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4EA2" w:rsidRDefault="00794EA2" w:rsidP="00794EA2">
      <w:pPr>
        <w:spacing w:after="0" w:line="240" w:lineRule="auto"/>
        <w:jc w:val="center"/>
        <w:rPr>
          <w:rFonts w:ascii="Times New Roman" w:hAnsi="Times New Roman"/>
          <w:b/>
          <w:sz w:val="24"/>
          <w:szCs w:val="24"/>
          <w:lang w:eastAsia="ru-RU"/>
        </w:rPr>
      </w:pPr>
      <w:r w:rsidRPr="00F04529">
        <w:rPr>
          <w:rFonts w:ascii="Times New Roman" w:hAnsi="Times New Roman"/>
          <w:b/>
          <w:sz w:val="24"/>
          <w:szCs w:val="24"/>
          <w:lang w:eastAsia="ru-RU"/>
        </w:rPr>
        <w:t xml:space="preserve">ИТОГОВЫЕ ТЕСТОВЫЕ ЗАДАНИЯ </w:t>
      </w:r>
    </w:p>
    <w:p w:rsidR="00794EA2" w:rsidRDefault="00794EA2" w:rsidP="00794EA2">
      <w:pPr>
        <w:spacing w:after="0" w:line="240" w:lineRule="auto"/>
        <w:jc w:val="center"/>
        <w:rPr>
          <w:rFonts w:ascii="Times New Roman" w:hAnsi="Times New Roman"/>
          <w:b/>
          <w:sz w:val="24"/>
          <w:szCs w:val="24"/>
          <w:lang w:eastAsia="ru-RU"/>
        </w:rPr>
      </w:pPr>
      <w:r w:rsidRPr="00F04529">
        <w:rPr>
          <w:rFonts w:ascii="Times New Roman" w:hAnsi="Times New Roman"/>
          <w:b/>
          <w:sz w:val="24"/>
          <w:szCs w:val="24"/>
          <w:lang w:eastAsia="ru-RU"/>
        </w:rPr>
        <w:t>по дисциплине «</w:t>
      </w:r>
      <w:r>
        <w:rPr>
          <w:rFonts w:ascii="Times New Roman" w:hAnsi="Times New Roman"/>
          <w:b/>
          <w:sz w:val="24"/>
          <w:szCs w:val="24"/>
          <w:lang w:eastAsia="ru-RU"/>
        </w:rPr>
        <w:t>Детская клиническая психология</w:t>
      </w:r>
      <w:r>
        <w:rPr>
          <w:rFonts w:ascii="Times New Roman" w:hAnsi="Times New Roman"/>
          <w:b/>
          <w:sz w:val="24"/>
          <w:szCs w:val="24"/>
          <w:lang w:eastAsia="ru-RU"/>
        </w:rPr>
        <w:t>»</w:t>
      </w:r>
    </w:p>
    <w:p w:rsidR="00794EA2" w:rsidRDefault="00794EA2" w:rsidP="00794EA2">
      <w:pPr>
        <w:shd w:val="clear" w:color="auto" w:fill="FFFFFF"/>
        <w:spacing w:after="0" w:line="240" w:lineRule="auto"/>
        <w:jc w:val="center"/>
        <w:rPr>
          <w:rFonts w:ascii="Times New Roman" w:hAnsi="Times New Roman"/>
          <w:b/>
          <w:sz w:val="24"/>
          <w:szCs w:val="24"/>
          <w:lang w:eastAsia="ru-RU"/>
        </w:rPr>
      </w:pPr>
      <w:r w:rsidRPr="00F04529">
        <w:rPr>
          <w:rFonts w:ascii="Times New Roman" w:hAnsi="Times New Roman"/>
          <w:b/>
          <w:sz w:val="24"/>
          <w:szCs w:val="24"/>
          <w:lang w:eastAsia="ru-RU"/>
        </w:rPr>
        <w:t xml:space="preserve">для студентов 1 курса </w:t>
      </w:r>
      <w:r>
        <w:rPr>
          <w:rFonts w:ascii="Times New Roman" w:hAnsi="Times New Roman"/>
          <w:b/>
          <w:sz w:val="24"/>
          <w:szCs w:val="24"/>
          <w:lang w:eastAsia="ru-RU"/>
        </w:rPr>
        <w:t>очной форм</w:t>
      </w:r>
      <w:r>
        <w:rPr>
          <w:rFonts w:ascii="Times New Roman" w:hAnsi="Times New Roman"/>
          <w:b/>
          <w:sz w:val="24"/>
          <w:szCs w:val="24"/>
          <w:lang w:eastAsia="ru-RU"/>
        </w:rPr>
        <w:t>ы</w:t>
      </w:r>
      <w:r>
        <w:rPr>
          <w:rFonts w:ascii="Times New Roman" w:hAnsi="Times New Roman"/>
          <w:b/>
          <w:sz w:val="24"/>
          <w:szCs w:val="24"/>
          <w:lang w:eastAsia="ru-RU"/>
        </w:rPr>
        <w:t xml:space="preserve"> обучения</w:t>
      </w:r>
      <w:r>
        <w:rPr>
          <w:rFonts w:ascii="Times New Roman" w:hAnsi="Times New Roman"/>
          <w:b/>
          <w:sz w:val="24"/>
          <w:szCs w:val="24"/>
          <w:lang w:eastAsia="ru-RU"/>
        </w:rPr>
        <w:t xml:space="preserve"> направления подготовки 37.04.01 Психология (направленность программы «Клиническая психология и психотерапия»)</w:t>
      </w:r>
    </w:p>
    <w:p w:rsidR="00794EA2" w:rsidRDefault="00794EA2" w:rsidP="00794EA2">
      <w:pPr>
        <w:shd w:val="clear" w:color="auto" w:fill="FFFFFF"/>
        <w:spacing w:after="0" w:line="240" w:lineRule="auto"/>
        <w:jc w:val="center"/>
        <w:rPr>
          <w:rFonts w:ascii="Times New Roman" w:hAnsi="Times New Roman"/>
          <w:b/>
          <w:sz w:val="24"/>
          <w:szCs w:val="24"/>
          <w:lang w:eastAsia="ru-RU"/>
        </w:rPr>
      </w:pPr>
      <w:r w:rsidRPr="00F04529">
        <w:rPr>
          <w:rFonts w:ascii="Times New Roman" w:hAnsi="Times New Roman"/>
          <w:b/>
          <w:sz w:val="24"/>
          <w:szCs w:val="24"/>
          <w:lang w:eastAsia="ru-RU"/>
        </w:rPr>
        <w:t>(2 сем</w:t>
      </w:r>
      <w:r>
        <w:rPr>
          <w:rFonts w:ascii="Times New Roman" w:hAnsi="Times New Roman"/>
          <w:b/>
          <w:sz w:val="24"/>
          <w:szCs w:val="24"/>
          <w:lang w:eastAsia="ru-RU"/>
        </w:rPr>
        <w:t>естр</w:t>
      </w:r>
      <w:r>
        <w:rPr>
          <w:rFonts w:ascii="Times New Roman" w:hAnsi="Times New Roman"/>
          <w:b/>
          <w:sz w:val="24"/>
          <w:szCs w:val="24"/>
          <w:lang w:eastAsia="ru-RU"/>
        </w:rPr>
        <w:t>, экзамен</w:t>
      </w:r>
      <w:r>
        <w:rPr>
          <w:rFonts w:ascii="Times New Roman" w:hAnsi="Times New Roman"/>
          <w:b/>
          <w:sz w:val="24"/>
          <w:szCs w:val="24"/>
          <w:lang w:eastAsia="ru-RU"/>
        </w:rPr>
        <w:t>)</w:t>
      </w:r>
    </w:p>
    <w:p w:rsidR="00794EA2" w:rsidRDefault="00794EA2" w:rsidP="00794EA2">
      <w:pPr>
        <w:shd w:val="clear" w:color="auto" w:fill="FFFFFF"/>
        <w:spacing w:after="0" w:line="240" w:lineRule="auto"/>
        <w:ind w:firstLine="709"/>
        <w:jc w:val="center"/>
        <w:rPr>
          <w:rFonts w:ascii="Times New Roman" w:hAnsi="Times New Roman"/>
          <w:b/>
          <w:color w:val="2C2D2E"/>
          <w:sz w:val="28"/>
          <w:szCs w:val="28"/>
          <w:lang w:eastAsia="ru-RU"/>
        </w:rPr>
      </w:pPr>
    </w:p>
    <w:p w:rsidR="00794EA2" w:rsidRPr="00A43B18" w:rsidRDefault="00794EA2" w:rsidP="00794EA2">
      <w:pPr>
        <w:shd w:val="clear" w:color="auto" w:fill="FFFFFF"/>
        <w:spacing w:after="0" w:line="240" w:lineRule="auto"/>
        <w:ind w:firstLine="709"/>
        <w:jc w:val="both"/>
        <w:rPr>
          <w:rFonts w:ascii="Times New Roman" w:hAnsi="Times New Roman"/>
          <w:b/>
          <w:color w:val="2C2D2E"/>
          <w:sz w:val="24"/>
          <w:szCs w:val="24"/>
          <w:lang w:eastAsia="ru-RU"/>
        </w:rPr>
      </w:pPr>
      <w:r>
        <w:rPr>
          <w:rFonts w:ascii="Times New Roman" w:hAnsi="Times New Roman"/>
          <w:b/>
          <w:color w:val="2C2D2E"/>
          <w:sz w:val="24"/>
          <w:szCs w:val="24"/>
          <w:lang w:eastAsia="ru-RU"/>
        </w:rPr>
        <w:t>Инструкция</w:t>
      </w:r>
      <w:r w:rsidRPr="00A43B18">
        <w:rPr>
          <w:rFonts w:ascii="Times New Roman" w:hAnsi="Times New Roman"/>
          <w:b/>
          <w:color w:val="2C2D2E"/>
          <w:sz w:val="24"/>
          <w:szCs w:val="24"/>
          <w:lang w:eastAsia="ru-RU"/>
        </w:rPr>
        <w:t>:</w:t>
      </w:r>
    </w:p>
    <w:p w:rsidR="00794EA2" w:rsidRPr="00A43B18" w:rsidRDefault="00794EA2" w:rsidP="00794EA2">
      <w:pPr>
        <w:numPr>
          <w:ilvl w:val="0"/>
          <w:numId w:val="1"/>
        </w:numPr>
        <w:shd w:val="clear" w:color="auto" w:fill="FFFFFF"/>
        <w:tabs>
          <w:tab w:val="clear" w:pos="720"/>
          <w:tab w:val="num" w:pos="0"/>
        </w:tabs>
        <w:spacing w:after="0" w:line="240" w:lineRule="auto"/>
        <w:ind w:left="0" w:firstLine="709"/>
        <w:jc w:val="both"/>
        <w:rPr>
          <w:rFonts w:ascii="Times New Roman" w:hAnsi="Times New Roman"/>
          <w:color w:val="2C2D2E"/>
          <w:sz w:val="24"/>
          <w:szCs w:val="24"/>
          <w:lang w:eastAsia="ru-RU"/>
        </w:rPr>
      </w:pPr>
      <w:r w:rsidRPr="00A43B18">
        <w:rPr>
          <w:rFonts w:ascii="Times New Roman" w:hAnsi="Times New Roman"/>
          <w:color w:val="2C2D2E"/>
          <w:sz w:val="24"/>
          <w:szCs w:val="24"/>
          <w:lang w:eastAsia="ru-RU"/>
        </w:rPr>
        <w:t xml:space="preserve">На работу с тестовыми заданиями отводится 3 часа. </w:t>
      </w:r>
    </w:p>
    <w:p w:rsidR="00794EA2" w:rsidRPr="00A43B18" w:rsidRDefault="00794EA2" w:rsidP="00794EA2">
      <w:pPr>
        <w:numPr>
          <w:ilvl w:val="0"/>
          <w:numId w:val="1"/>
        </w:numPr>
        <w:shd w:val="clear" w:color="auto" w:fill="FFFFFF"/>
        <w:tabs>
          <w:tab w:val="clear" w:pos="720"/>
          <w:tab w:val="num" w:pos="0"/>
        </w:tabs>
        <w:spacing w:after="0" w:line="240" w:lineRule="auto"/>
        <w:ind w:left="0" w:firstLine="709"/>
        <w:jc w:val="both"/>
        <w:rPr>
          <w:rFonts w:ascii="Times New Roman" w:hAnsi="Times New Roman"/>
          <w:color w:val="2C2D2E"/>
          <w:sz w:val="24"/>
          <w:szCs w:val="24"/>
          <w:lang w:eastAsia="ru-RU"/>
        </w:rPr>
      </w:pPr>
      <w:r w:rsidRPr="00A43B18">
        <w:rPr>
          <w:rFonts w:ascii="Times New Roman" w:hAnsi="Times New Roman"/>
          <w:color w:val="2C2D2E"/>
          <w:sz w:val="24"/>
          <w:szCs w:val="24"/>
          <w:lang w:eastAsia="ru-RU"/>
        </w:rPr>
        <w:t>Правильные ответы выделите желтым цветом в бланке тестовых заданий.</w:t>
      </w:r>
    </w:p>
    <w:p w:rsidR="00794EA2" w:rsidRPr="00A43B18" w:rsidRDefault="00794EA2" w:rsidP="00794EA2">
      <w:pPr>
        <w:numPr>
          <w:ilvl w:val="0"/>
          <w:numId w:val="1"/>
        </w:numPr>
        <w:shd w:val="clear" w:color="auto" w:fill="FFFFFF"/>
        <w:tabs>
          <w:tab w:val="clear" w:pos="720"/>
          <w:tab w:val="num" w:pos="0"/>
        </w:tabs>
        <w:spacing w:after="0" w:line="240" w:lineRule="auto"/>
        <w:ind w:left="0" w:firstLine="709"/>
        <w:jc w:val="both"/>
        <w:rPr>
          <w:rFonts w:ascii="Times New Roman" w:hAnsi="Times New Roman"/>
          <w:color w:val="2C2D2E"/>
          <w:sz w:val="24"/>
          <w:szCs w:val="24"/>
          <w:lang w:eastAsia="ru-RU"/>
        </w:rPr>
      </w:pPr>
      <w:r w:rsidRPr="00A43B18">
        <w:rPr>
          <w:rFonts w:ascii="Times New Roman" w:hAnsi="Times New Roman"/>
          <w:color w:val="000000"/>
          <w:sz w:val="24"/>
          <w:szCs w:val="24"/>
          <w:lang w:eastAsia="ru-RU"/>
        </w:rPr>
        <w:t>Название файла, который Вы отправите преподавателю на почту, оформите по образцу: Иванова И.И._ДОНАГРА_1 курс_очное_</w:t>
      </w:r>
      <w:r>
        <w:rPr>
          <w:rFonts w:ascii="Times New Roman" w:hAnsi="Times New Roman"/>
          <w:color w:val="000000"/>
          <w:sz w:val="24"/>
          <w:szCs w:val="24"/>
          <w:lang w:eastAsia="ru-RU"/>
        </w:rPr>
        <w:t>магистратура_Детская клин</w:t>
      </w:r>
      <w:r w:rsidRPr="00A43B18">
        <w:rPr>
          <w:rFonts w:ascii="Times New Roman" w:hAnsi="Times New Roman"/>
          <w:color w:val="000000"/>
          <w:sz w:val="24"/>
          <w:szCs w:val="24"/>
          <w:lang w:eastAsia="ru-RU"/>
        </w:rPr>
        <w:t>.</w:t>
      </w:r>
    </w:p>
    <w:p w:rsidR="00794EA2" w:rsidRPr="00A43B18" w:rsidRDefault="00794EA2" w:rsidP="00794EA2">
      <w:pPr>
        <w:numPr>
          <w:ilvl w:val="0"/>
          <w:numId w:val="1"/>
        </w:numPr>
        <w:shd w:val="clear" w:color="auto" w:fill="FFFFFF"/>
        <w:tabs>
          <w:tab w:val="clear" w:pos="720"/>
          <w:tab w:val="num" w:pos="0"/>
        </w:tabs>
        <w:spacing w:after="0" w:line="240" w:lineRule="auto"/>
        <w:ind w:left="0" w:firstLine="709"/>
        <w:jc w:val="both"/>
        <w:rPr>
          <w:rFonts w:ascii="Times New Roman" w:hAnsi="Times New Roman"/>
          <w:color w:val="2C2D2E"/>
          <w:sz w:val="24"/>
          <w:szCs w:val="24"/>
          <w:lang w:eastAsia="ru-RU"/>
        </w:rPr>
      </w:pPr>
      <w:r w:rsidRPr="00A43B18">
        <w:rPr>
          <w:rFonts w:ascii="Times New Roman" w:hAnsi="Times New Roman"/>
          <w:color w:val="2C2D2E"/>
          <w:sz w:val="24"/>
          <w:szCs w:val="24"/>
          <w:lang w:eastAsia="ru-RU"/>
        </w:rPr>
        <w:t xml:space="preserve">Если у Вас произошли </w:t>
      </w:r>
      <w:proofErr w:type="gramStart"/>
      <w:r w:rsidRPr="00A43B18">
        <w:rPr>
          <w:rFonts w:ascii="Times New Roman" w:hAnsi="Times New Roman"/>
          <w:color w:val="2C2D2E"/>
          <w:sz w:val="24"/>
          <w:szCs w:val="24"/>
          <w:lang w:eastAsia="ru-RU"/>
        </w:rPr>
        <w:t>форс-мажорные обстоятельства</w:t>
      </w:r>
      <w:proofErr w:type="gramEnd"/>
      <w:r w:rsidRPr="00A43B18">
        <w:rPr>
          <w:rFonts w:ascii="Times New Roman" w:hAnsi="Times New Roman"/>
          <w:color w:val="2C2D2E"/>
          <w:sz w:val="24"/>
          <w:szCs w:val="24"/>
          <w:lang w:eastAsia="ru-RU"/>
        </w:rPr>
        <w:t xml:space="preserve"> и Вы не смогли прислать ответы к заданию в отведенный срок, сообщите об этом дополнительно в письме или по телефону: +7949 393 14 83 Рядинская Евгения Николаевна</w:t>
      </w:r>
    </w:p>
    <w:p w:rsidR="00794EA2" w:rsidRPr="00A43B18" w:rsidRDefault="00794EA2" w:rsidP="00794EA2">
      <w:pPr>
        <w:numPr>
          <w:ilvl w:val="0"/>
          <w:numId w:val="1"/>
        </w:numPr>
        <w:shd w:val="clear" w:color="auto" w:fill="FFFFFF"/>
        <w:tabs>
          <w:tab w:val="clear" w:pos="720"/>
          <w:tab w:val="num" w:pos="0"/>
        </w:tabs>
        <w:spacing w:after="0" w:line="240" w:lineRule="auto"/>
        <w:ind w:left="0" w:firstLine="709"/>
        <w:jc w:val="both"/>
        <w:rPr>
          <w:rFonts w:ascii="Times New Roman" w:hAnsi="Times New Roman"/>
          <w:color w:val="2C2D2E"/>
          <w:sz w:val="24"/>
          <w:szCs w:val="24"/>
          <w:lang w:eastAsia="ru-RU"/>
        </w:rPr>
      </w:pPr>
      <w:r w:rsidRPr="00A43B18">
        <w:rPr>
          <w:rFonts w:ascii="Times New Roman" w:hAnsi="Times New Roman"/>
          <w:color w:val="2C2D2E"/>
          <w:sz w:val="24"/>
          <w:szCs w:val="24"/>
          <w:lang w:eastAsia="ru-RU"/>
        </w:rPr>
        <w:t xml:space="preserve">Для тех, кто, кто не смог прикрепить бланк ответов в программу МУДЛ, есть запасной вариант – пришлите ответы преподавателю на эл почту </w:t>
      </w:r>
      <w:hyperlink r:id="rId5" w:history="1">
        <w:proofErr w:type="gramStart"/>
        <w:r w:rsidRPr="00A43B18">
          <w:rPr>
            <w:rStyle w:val="a4"/>
            <w:rFonts w:ascii="Times New Roman" w:hAnsi="Times New Roman"/>
            <w:sz w:val="24"/>
            <w:szCs w:val="24"/>
            <w:lang w:eastAsia="ru-RU"/>
          </w:rPr>
          <w:t>muchalola@mail.ru</w:t>
        </w:r>
      </w:hyperlink>
      <w:r w:rsidRPr="00A43B18">
        <w:rPr>
          <w:rFonts w:ascii="Times New Roman" w:hAnsi="Times New Roman"/>
          <w:color w:val="0000FF"/>
          <w:sz w:val="24"/>
          <w:szCs w:val="24"/>
          <w:u w:val="single"/>
          <w:lang w:eastAsia="ru-RU"/>
        </w:rPr>
        <w:t xml:space="preserve"> </w:t>
      </w:r>
      <w:r w:rsidRPr="00A43B18">
        <w:rPr>
          <w:rFonts w:ascii="Times New Roman" w:hAnsi="Times New Roman"/>
          <w:color w:val="2C2D2E"/>
          <w:sz w:val="24"/>
          <w:szCs w:val="24"/>
          <w:lang w:eastAsia="ru-RU"/>
        </w:rPr>
        <w:t>,</w:t>
      </w:r>
      <w:proofErr w:type="gramEnd"/>
      <w:r w:rsidRPr="00A43B18">
        <w:rPr>
          <w:rFonts w:ascii="Times New Roman" w:hAnsi="Times New Roman"/>
          <w:color w:val="2C2D2E"/>
          <w:sz w:val="24"/>
          <w:szCs w:val="24"/>
          <w:lang w:eastAsia="ru-RU"/>
        </w:rPr>
        <w:t xml:space="preserve"> </w:t>
      </w:r>
      <w:r w:rsidRPr="00A43B18">
        <w:rPr>
          <w:rFonts w:ascii="Times New Roman" w:hAnsi="Times New Roman"/>
          <w:sz w:val="24"/>
          <w:szCs w:val="24"/>
          <w:lang w:eastAsia="ru-RU"/>
        </w:rPr>
        <w:t>либо личным сообщением в ВК</w:t>
      </w:r>
    </w:p>
    <w:p w:rsidR="00794EA2" w:rsidRDefault="00794EA2" w:rsidP="00794EA2">
      <w:pPr>
        <w:spacing w:after="0" w:line="240" w:lineRule="auto"/>
        <w:jc w:val="both"/>
        <w:rPr>
          <w:rFonts w:ascii="Times New Roman" w:hAnsi="Times New Roman"/>
          <w:sz w:val="24"/>
          <w:szCs w:val="24"/>
          <w:lang w:eastAsia="ru-RU"/>
        </w:rPr>
      </w:pPr>
    </w:p>
    <w:p w:rsidR="00794EA2" w:rsidRPr="00A43B18" w:rsidRDefault="00794EA2" w:rsidP="00794EA2">
      <w:pPr>
        <w:spacing w:after="0" w:line="240" w:lineRule="auto"/>
        <w:jc w:val="center"/>
        <w:rPr>
          <w:rFonts w:ascii="Times New Roman" w:hAnsi="Times New Roman"/>
          <w:b/>
          <w:sz w:val="24"/>
          <w:szCs w:val="24"/>
          <w:lang w:eastAsia="ru-RU"/>
        </w:rPr>
      </w:pPr>
      <w:r w:rsidRPr="00A43B18">
        <w:rPr>
          <w:rFonts w:ascii="Times New Roman" w:hAnsi="Times New Roman"/>
          <w:b/>
          <w:sz w:val="24"/>
          <w:szCs w:val="24"/>
          <w:lang w:eastAsia="ru-RU"/>
        </w:rPr>
        <w:t>Тестовые задания:</w:t>
      </w:r>
    </w:p>
    <w:p w:rsidR="00794EA2" w:rsidRPr="00794EA2" w:rsidRDefault="00794EA2" w:rsidP="00794EA2">
      <w:pPr>
        <w:pStyle w:val="a3"/>
        <w:shd w:val="clear" w:color="auto" w:fill="FFFFFF"/>
        <w:spacing w:before="0" w:beforeAutospacing="0" w:after="0" w:afterAutospacing="0"/>
        <w:rPr>
          <w:color w:val="333333"/>
        </w:rPr>
      </w:pPr>
      <w:r w:rsidRPr="00794EA2">
        <w:rPr>
          <w:color w:val="333333"/>
        </w:rPr>
        <w:t xml:space="preserve">1. Примерно у такого количества людей с ДЦП наблюдается нарушение </w:t>
      </w:r>
      <w:proofErr w:type="gramStart"/>
      <w:r w:rsidRPr="00794EA2">
        <w:rPr>
          <w:color w:val="333333"/>
        </w:rPr>
        <w:t>интеллекта</w:t>
      </w:r>
      <w:proofErr w:type="gramEnd"/>
      <w:r w:rsidRPr="00794EA2">
        <w:rPr>
          <w:color w:val="333333"/>
        </w:rPr>
        <w:br/>
        <w:t xml:space="preserve">а) 30 — 50 % </w:t>
      </w:r>
      <w:r w:rsidRPr="00794EA2">
        <w:rPr>
          <w:color w:val="333333"/>
        </w:rPr>
        <w:br/>
        <w:t>б) 10 — 20 %</w:t>
      </w:r>
      <w:r w:rsidRPr="00794EA2">
        <w:rPr>
          <w:color w:val="333333"/>
        </w:rPr>
        <w:br/>
        <w:t>в) 20 — 40 %</w:t>
      </w:r>
    </w:p>
    <w:p w:rsidR="00794EA2" w:rsidRPr="00794EA2" w:rsidRDefault="00794EA2" w:rsidP="00794EA2">
      <w:pPr>
        <w:pStyle w:val="a3"/>
        <w:shd w:val="clear" w:color="auto" w:fill="FFFFFF"/>
        <w:spacing w:before="0" w:beforeAutospacing="0" w:after="0" w:afterAutospacing="0"/>
        <w:rPr>
          <w:color w:val="333333"/>
        </w:rPr>
      </w:pPr>
      <w:r w:rsidRPr="00794EA2">
        <w:rPr>
          <w:color w:val="333333"/>
        </w:rPr>
        <w:t xml:space="preserve">2. Является ли наследственным </w:t>
      </w:r>
      <w:proofErr w:type="gramStart"/>
      <w:r w:rsidRPr="00794EA2">
        <w:rPr>
          <w:color w:val="333333"/>
        </w:rPr>
        <w:t>ДЦП:</w:t>
      </w:r>
      <w:r w:rsidRPr="00794EA2">
        <w:rPr>
          <w:color w:val="333333"/>
        </w:rPr>
        <w:br/>
        <w:t>а</w:t>
      </w:r>
      <w:proofErr w:type="gramEnd"/>
      <w:r w:rsidRPr="00794EA2">
        <w:rPr>
          <w:color w:val="333333"/>
        </w:rPr>
        <w:t>) да</w:t>
      </w:r>
      <w:r w:rsidRPr="00794EA2">
        <w:rPr>
          <w:color w:val="333333"/>
        </w:rPr>
        <w:br/>
        <w:t xml:space="preserve">б) нет </w:t>
      </w:r>
      <w:r w:rsidRPr="00794EA2">
        <w:rPr>
          <w:color w:val="333333"/>
        </w:rPr>
        <w:br/>
        <w:t>в) неизвестно</w:t>
      </w:r>
    </w:p>
    <w:p w:rsidR="00794EA2" w:rsidRPr="00794EA2" w:rsidRDefault="00794EA2" w:rsidP="00794EA2">
      <w:pPr>
        <w:pStyle w:val="a3"/>
        <w:shd w:val="clear" w:color="auto" w:fill="FFFFFF"/>
        <w:spacing w:before="0" w:beforeAutospacing="0" w:after="0" w:afterAutospacing="0"/>
        <w:rPr>
          <w:color w:val="333333"/>
        </w:rPr>
      </w:pPr>
      <w:r w:rsidRPr="00794EA2">
        <w:rPr>
          <w:color w:val="333333"/>
        </w:rPr>
        <w:t xml:space="preserve">3. Распространённость детского церебрального паралича среди </w:t>
      </w:r>
      <w:proofErr w:type="gramStart"/>
      <w:r w:rsidRPr="00794EA2">
        <w:rPr>
          <w:color w:val="333333"/>
        </w:rPr>
        <w:t>новорождённых:</w:t>
      </w:r>
      <w:r w:rsidRPr="00794EA2">
        <w:rPr>
          <w:color w:val="333333"/>
        </w:rPr>
        <w:br/>
        <w:t>а</w:t>
      </w:r>
      <w:proofErr w:type="gramEnd"/>
      <w:r w:rsidRPr="00794EA2">
        <w:rPr>
          <w:color w:val="333333"/>
        </w:rPr>
        <w:t>) 5 к 1000</w:t>
      </w:r>
      <w:r w:rsidRPr="00794EA2">
        <w:rPr>
          <w:color w:val="333333"/>
        </w:rPr>
        <w:br/>
        <w:t>б) 10 к 1000</w:t>
      </w:r>
      <w:r w:rsidRPr="00794EA2">
        <w:rPr>
          <w:color w:val="333333"/>
        </w:rPr>
        <w:br/>
        <w:t xml:space="preserve">в) 2 к 1000 </w:t>
      </w:r>
    </w:p>
    <w:p w:rsidR="00794EA2" w:rsidRPr="00794EA2" w:rsidRDefault="00794EA2" w:rsidP="00794EA2">
      <w:pPr>
        <w:pStyle w:val="a3"/>
        <w:shd w:val="clear" w:color="auto" w:fill="FFFFFF"/>
        <w:spacing w:before="0" w:beforeAutospacing="0" w:after="0" w:afterAutospacing="0"/>
        <w:rPr>
          <w:color w:val="333333"/>
        </w:rPr>
      </w:pPr>
      <w:r w:rsidRPr="00794EA2">
        <w:rPr>
          <w:color w:val="333333"/>
        </w:rPr>
        <w:t xml:space="preserve">4. У кого чаще встречается </w:t>
      </w:r>
      <w:proofErr w:type="gramStart"/>
      <w:r w:rsidRPr="00794EA2">
        <w:rPr>
          <w:color w:val="333333"/>
        </w:rPr>
        <w:t>ДЦП:</w:t>
      </w:r>
      <w:r w:rsidRPr="00794EA2">
        <w:rPr>
          <w:color w:val="333333"/>
        </w:rPr>
        <w:br/>
        <w:t>а</w:t>
      </w:r>
      <w:proofErr w:type="gramEnd"/>
      <w:r w:rsidRPr="00794EA2">
        <w:rPr>
          <w:color w:val="333333"/>
        </w:rPr>
        <w:t xml:space="preserve">) у мальчиков </w:t>
      </w:r>
      <w:r w:rsidRPr="00794EA2">
        <w:rPr>
          <w:color w:val="333333"/>
        </w:rPr>
        <w:br/>
        <w:t>б) у девочек</w:t>
      </w:r>
      <w:r w:rsidRPr="00794EA2">
        <w:rPr>
          <w:color w:val="333333"/>
        </w:rPr>
        <w:br/>
        <w:t>в) одинаково</w:t>
      </w:r>
    </w:p>
    <w:p w:rsidR="00794EA2" w:rsidRPr="00794EA2" w:rsidRDefault="00794EA2" w:rsidP="00794EA2">
      <w:pPr>
        <w:pStyle w:val="a3"/>
        <w:shd w:val="clear" w:color="auto" w:fill="FFFFFF"/>
        <w:spacing w:before="0" w:beforeAutospacing="0" w:after="0" w:afterAutospacing="0"/>
        <w:rPr>
          <w:color w:val="333333"/>
        </w:rPr>
      </w:pPr>
      <w:r w:rsidRPr="00794EA2">
        <w:rPr>
          <w:color w:val="333333"/>
        </w:rPr>
        <w:t xml:space="preserve">5. Причина любых церебральных </w:t>
      </w:r>
      <w:proofErr w:type="gramStart"/>
      <w:r w:rsidRPr="00794EA2">
        <w:rPr>
          <w:color w:val="333333"/>
        </w:rPr>
        <w:t>параличей:</w:t>
      </w:r>
      <w:r w:rsidRPr="00794EA2">
        <w:rPr>
          <w:color w:val="333333"/>
        </w:rPr>
        <w:br/>
        <w:t>а</w:t>
      </w:r>
      <w:proofErr w:type="gramEnd"/>
      <w:r w:rsidRPr="00794EA2">
        <w:rPr>
          <w:color w:val="333333"/>
        </w:rPr>
        <w:t xml:space="preserve">) патология в коре </w:t>
      </w:r>
      <w:r w:rsidRPr="00794EA2">
        <w:rPr>
          <w:color w:val="333333"/>
        </w:rPr>
        <w:br/>
        <w:t>б) сложные роды</w:t>
      </w:r>
      <w:r w:rsidRPr="00794EA2">
        <w:rPr>
          <w:color w:val="333333"/>
        </w:rPr>
        <w:br/>
        <w:t>в) оба варианта верны</w:t>
      </w:r>
      <w:r w:rsidRPr="00794EA2">
        <w:rPr>
          <w:color w:val="333333"/>
        </w:rPr>
        <w:br/>
        <w:t>г) нет верного ответа</w:t>
      </w:r>
    </w:p>
    <w:p w:rsidR="00794EA2" w:rsidRPr="00794EA2" w:rsidRDefault="00794EA2" w:rsidP="00794EA2">
      <w:pPr>
        <w:pStyle w:val="a3"/>
        <w:shd w:val="clear" w:color="auto" w:fill="FFFFFF"/>
        <w:spacing w:before="0" w:beforeAutospacing="0" w:after="0" w:afterAutospacing="0"/>
        <w:rPr>
          <w:color w:val="333333"/>
        </w:rPr>
      </w:pPr>
      <w:r w:rsidRPr="00794EA2">
        <w:rPr>
          <w:color w:val="333333"/>
        </w:rPr>
        <w:t xml:space="preserve">6. Причина любых церебральных </w:t>
      </w:r>
      <w:proofErr w:type="gramStart"/>
      <w:r w:rsidRPr="00794EA2">
        <w:rPr>
          <w:color w:val="333333"/>
        </w:rPr>
        <w:t>параличей:</w:t>
      </w:r>
      <w:r w:rsidRPr="00794EA2">
        <w:rPr>
          <w:color w:val="333333"/>
        </w:rPr>
        <w:br/>
        <w:t>а</w:t>
      </w:r>
      <w:proofErr w:type="gramEnd"/>
      <w:r w:rsidRPr="00794EA2">
        <w:rPr>
          <w:color w:val="333333"/>
        </w:rPr>
        <w:t>) патология в стволе головного мозга</w:t>
      </w:r>
      <w:r w:rsidRPr="00794EA2">
        <w:rPr>
          <w:color w:val="333333"/>
        </w:rPr>
        <w:br/>
        <w:t>б) патология в подкорковых областях</w:t>
      </w:r>
      <w:r w:rsidRPr="00794EA2">
        <w:rPr>
          <w:color w:val="333333"/>
        </w:rPr>
        <w:br/>
        <w:t>в) оба варианта верны+</w:t>
      </w:r>
      <w:r w:rsidRPr="00794EA2">
        <w:rPr>
          <w:color w:val="333333"/>
        </w:rPr>
        <w:br/>
        <w:t>г) нет верного ответа</w:t>
      </w:r>
    </w:p>
    <w:p w:rsidR="00794EA2" w:rsidRPr="00794EA2" w:rsidRDefault="00794EA2" w:rsidP="00794EA2">
      <w:pPr>
        <w:pStyle w:val="a3"/>
        <w:shd w:val="clear" w:color="auto" w:fill="FFFFFF"/>
        <w:spacing w:before="0" w:beforeAutospacing="0" w:after="0" w:afterAutospacing="0"/>
        <w:rPr>
          <w:color w:val="333333"/>
        </w:rPr>
      </w:pPr>
      <w:r w:rsidRPr="00794EA2">
        <w:rPr>
          <w:color w:val="333333"/>
        </w:rPr>
        <w:t xml:space="preserve">7. Впервые подробно подобными нарушениями занялись </w:t>
      </w:r>
      <w:proofErr w:type="gramStart"/>
      <w:r w:rsidRPr="00794EA2">
        <w:rPr>
          <w:color w:val="333333"/>
        </w:rPr>
        <w:t>в:</w:t>
      </w:r>
      <w:r w:rsidRPr="00794EA2">
        <w:rPr>
          <w:color w:val="333333"/>
        </w:rPr>
        <w:br/>
        <w:t>а</w:t>
      </w:r>
      <w:proofErr w:type="gramEnd"/>
      <w:r w:rsidRPr="00794EA2">
        <w:rPr>
          <w:color w:val="333333"/>
        </w:rPr>
        <w:t>) 1730 — х годах</w:t>
      </w:r>
      <w:r w:rsidRPr="00794EA2">
        <w:rPr>
          <w:color w:val="333333"/>
        </w:rPr>
        <w:br/>
        <w:t>б) 1930 — х годах</w:t>
      </w:r>
      <w:r w:rsidRPr="00794EA2">
        <w:rPr>
          <w:color w:val="333333"/>
        </w:rPr>
        <w:br/>
        <w:t xml:space="preserve">в) 1830 — х годах </w:t>
      </w:r>
    </w:p>
    <w:p w:rsidR="00794EA2" w:rsidRPr="00794EA2" w:rsidRDefault="00794EA2" w:rsidP="00794EA2">
      <w:pPr>
        <w:pStyle w:val="a3"/>
        <w:shd w:val="clear" w:color="auto" w:fill="FFFFFF"/>
        <w:spacing w:before="0" w:beforeAutospacing="0" w:after="0" w:afterAutospacing="0"/>
        <w:rPr>
          <w:color w:val="333333"/>
        </w:rPr>
      </w:pPr>
      <w:r w:rsidRPr="00794EA2">
        <w:rPr>
          <w:color w:val="333333"/>
        </w:rPr>
        <w:t>8. В каком году Джон Литтл опубликовал труд под названием «О природе и лечении деформаций скелета человека</w:t>
      </w:r>
      <w:proofErr w:type="gramStart"/>
      <w:r w:rsidRPr="00794EA2">
        <w:rPr>
          <w:color w:val="333333"/>
        </w:rPr>
        <w:t>»:</w:t>
      </w:r>
      <w:r w:rsidRPr="00794EA2">
        <w:rPr>
          <w:color w:val="333333"/>
        </w:rPr>
        <w:br/>
      </w:r>
      <w:r w:rsidRPr="00794EA2">
        <w:rPr>
          <w:color w:val="333333"/>
        </w:rPr>
        <w:lastRenderedPageBreak/>
        <w:t>а</w:t>
      </w:r>
      <w:proofErr w:type="gramEnd"/>
      <w:r w:rsidRPr="00794EA2">
        <w:rPr>
          <w:color w:val="333333"/>
        </w:rPr>
        <w:t xml:space="preserve">) 1853 </w:t>
      </w:r>
      <w:r w:rsidRPr="00794EA2">
        <w:rPr>
          <w:color w:val="333333"/>
        </w:rPr>
        <w:br/>
        <w:t>б) 1863</w:t>
      </w:r>
      <w:r w:rsidRPr="00794EA2">
        <w:rPr>
          <w:color w:val="333333"/>
        </w:rPr>
        <w:br/>
        <w:t>в) 1883</w:t>
      </w:r>
    </w:p>
    <w:p w:rsidR="00794EA2" w:rsidRPr="00794EA2" w:rsidRDefault="00794EA2" w:rsidP="00794EA2">
      <w:pPr>
        <w:pStyle w:val="a3"/>
        <w:shd w:val="clear" w:color="auto" w:fill="FFFFFF"/>
        <w:spacing w:before="0" w:beforeAutospacing="0" w:after="0" w:afterAutospacing="0"/>
        <w:rPr>
          <w:color w:val="333333"/>
        </w:rPr>
      </w:pPr>
      <w:r w:rsidRPr="00794EA2">
        <w:rPr>
          <w:color w:val="333333"/>
        </w:rPr>
        <w:t xml:space="preserve">9. В каком году, канадский врач сэр Ослер опубликовал книгу «The cerebral palsies of children», введя термин церебральный </w:t>
      </w:r>
      <w:proofErr w:type="gramStart"/>
      <w:r w:rsidRPr="00794EA2">
        <w:rPr>
          <w:color w:val="333333"/>
        </w:rPr>
        <w:t>паралич:</w:t>
      </w:r>
      <w:r w:rsidRPr="00794EA2">
        <w:rPr>
          <w:color w:val="333333"/>
        </w:rPr>
        <w:br/>
        <w:t>а</w:t>
      </w:r>
      <w:proofErr w:type="gramEnd"/>
      <w:r w:rsidRPr="00794EA2">
        <w:rPr>
          <w:color w:val="333333"/>
        </w:rPr>
        <w:t>) 1899</w:t>
      </w:r>
      <w:r w:rsidRPr="00794EA2">
        <w:rPr>
          <w:color w:val="333333"/>
        </w:rPr>
        <w:br/>
        <w:t>б) 1900</w:t>
      </w:r>
      <w:r w:rsidRPr="00794EA2">
        <w:rPr>
          <w:color w:val="333333"/>
        </w:rPr>
        <w:br/>
        <w:t xml:space="preserve">в) 1889 </w:t>
      </w:r>
    </w:p>
    <w:p w:rsidR="00794EA2" w:rsidRPr="00794EA2" w:rsidRDefault="00794EA2" w:rsidP="00794EA2">
      <w:pPr>
        <w:pStyle w:val="a3"/>
        <w:shd w:val="clear" w:color="auto" w:fill="FFFFFF"/>
        <w:spacing w:before="0" w:beforeAutospacing="0" w:after="0" w:afterAutospacing="0"/>
        <w:rPr>
          <w:color w:val="333333"/>
        </w:rPr>
      </w:pPr>
      <w:r w:rsidRPr="00794EA2">
        <w:rPr>
          <w:color w:val="333333"/>
        </w:rPr>
        <w:t xml:space="preserve">10. В течение более чем века, основной причиной ДЦП </w:t>
      </w:r>
      <w:proofErr w:type="gramStart"/>
      <w:r w:rsidRPr="00794EA2">
        <w:rPr>
          <w:color w:val="333333"/>
        </w:rPr>
        <w:t>считалась:</w:t>
      </w:r>
      <w:r w:rsidRPr="00794EA2">
        <w:rPr>
          <w:color w:val="333333"/>
        </w:rPr>
        <w:br/>
        <w:t>а</w:t>
      </w:r>
      <w:proofErr w:type="gramEnd"/>
      <w:r w:rsidRPr="00794EA2">
        <w:rPr>
          <w:color w:val="333333"/>
        </w:rPr>
        <w:t>) трудные роды</w:t>
      </w:r>
      <w:r w:rsidRPr="00794EA2">
        <w:rPr>
          <w:color w:val="333333"/>
        </w:rPr>
        <w:br/>
        <w:t>б) асфиксия в родах+</w:t>
      </w:r>
      <w:r w:rsidRPr="00794EA2">
        <w:rPr>
          <w:color w:val="333333"/>
        </w:rPr>
        <w:br/>
        <w:t>в) нет верного ответа</w:t>
      </w:r>
    </w:p>
    <w:p w:rsidR="00794EA2" w:rsidRPr="00794EA2" w:rsidRDefault="00794EA2" w:rsidP="00794EA2">
      <w:pPr>
        <w:pStyle w:val="a3"/>
        <w:shd w:val="clear" w:color="auto" w:fill="FFFFFF"/>
        <w:spacing w:before="0" w:beforeAutospacing="0" w:after="0" w:afterAutospacing="0"/>
        <w:rPr>
          <w:color w:val="333333"/>
        </w:rPr>
      </w:pPr>
      <w:r w:rsidRPr="00794EA2">
        <w:rPr>
          <w:color w:val="333333"/>
        </w:rPr>
        <w:t xml:space="preserve">11. Кто в конце XIX века не согласился с основной причиной </w:t>
      </w:r>
      <w:proofErr w:type="gramStart"/>
      <w:r w:rsidRPr="00794EA2">
        <w:rPr>
          <w:color w:val="333333"/>
        </w:rPr>
        <w:t>ДЦП:</w:t>
      </w:r>
      <w:r w:rsidRPr="00794EA2">
        <w:rPr>
          <w:color w:val="333333"/>
        </w:rPr>
        <w:br/>
        <w:t>а</w:t>
      </w:r>
      <w:proofErr w:type="gramEnd"/>
      <w:r w:rsidRPr="00794EA2">
        <w:rPr>
          <w:color w:val="333333"/>
        </w:rPr>
        <w:t xml:space="preserve">) Фрейд </w:t>
      </w:r>
      <w:r w:rsidRPr="00794EA2">
        <w:rPr>
          <w:color w:val="333333"/>
        </w:rPr>
        <w:br/>
        <w:t>б) Павлов</w:t>
      </w:r>
      <w:r w:rsidRPr="00794EA2">
        <w:rPr>
          <w:color w:val="333333"/>
        </w:rPr>
        <w:br/>
        <w:t>в) Фёрстер</w:t>
      </w:r>
    </w:p>
    <w:p w:rsidR="00794EA2" w:rsidRPr="00794EA2" w:rsidRDefault="00794EA2" w:rsidP="00794EA2">
      <w:pPr>
        <w:pStyle w:val="a3"/>
        <w:shd w:val="clear" w:color="auto" w:fill="FFFFFF"/>
        <w:spacing w:before="0" w:beforeAutospacing="0" w:after="0" w:afterAutospacing="0"/>
        <w:rPr>
          <w:color w:val="333333"/>
        </w:rPr>
      </w:pPr>
      <w:r w:rsidRPr="00794EA2">
        <w:rPr>
          <w:color w:val="333333"/>
        </w:rPr>
        <w:t xml:space="preserve">12. Атаксическую форму подробно </w:t>
      </w:r>
      <w:proofErr w:type="gramStart"/>
      <w:r w:rsidRPr="00794EA2">
        <w:rPr>
          <w:color w:val="333333"/>
        </w:rPr>
        <w:t>описал:</w:t>
      </w:r>
      <w:r w:rsidRPr="00794EA2">
        <w:rPr>
          <w:color w:val="333333"/>
        </w:rPr>
        <w:br/>
        <w:t>а</w:t>
      </w:r>
      <w:proofErr w:type="gramEnd"/>
      <w:r w:rsidRPr="00794EA2">
        <w:rPr>
          <w:color w:val="333333"/>
        </w:rPr>
        <w:t>) Павлов</w:t>
      </w:r>
      <w:r w:rsidRPr="00794EA2">
        <w:rPr>
          <w:color w:val="333333"/>
        </w:rPr>
        <w:br/>
        <w:t xml:space="preserve">б) Фёрстер </w:t>
      </w:r>
      <w:r w:rsidRPr="00794EA2">
        <w:rPr>
          <w:color w:val="333333"/>
        </w:rPr>
        <w:br/>
        <w:t>в) Фрейд</w:t>
      </w:r>
    </w:p>
    <w:p w:rsidR="00794EA2" w:rsidRPr="00794EA2" w:rsidRDefault="00794EA2" w:rsidP="00794EA2">
      <w:pPr>
        <w:pStyle w:val="a3"/>
        <w:shd w:val="clear" w:color="auto" w:fill="FFFFFF"/>
        <w:spacing w:before="0" w:beforeAutospacing="0" w:after="0" w:afterAutospacing="0"/>
        <w:rPr>
          <w:color w:val="333333"/>
        </w:rPr>
      </w:pPr>
      <w:r w:rsidRPr="00794EA2">
        <w:rPr>
          <w:color w:val="333333"/>
        </w:rPr>
        <w:t xml:space="preserve">13. В каком году он это </w:t>
      </w:r>
      <w:proofErr w:type="gramStart"/>
      <w:r w:rsidRPr="00794EA2">
        <w:rPr>
          <w:color w:val="333333"/>
        </w:rPr>
        <w:t>сделал:</w:t>
      </w:r>
      <w:r w:rsidRPr="00794EA2">
        <w:rPr>
          <w:color w:val="333333"/>
        </w:rPr>
        <w:br/>
        <w:t>а</w:t>
      </w:r>
      <w:proofErr w:type="gramEnd"/>
      <w:r w:rsidRPr="00794EA2">
        <w:rPr>
          <w:color w:val="333333"/>
        </w:rPr>
        <w:t>) 1913</w:t>
      </w:r>
      <w:r w:rsidRPr="00794EA2">
        <w:rPr>
          <w:color w:val="333333"/>
        </w:rPr>
        <w:br/>
        <w:t>б) 1918</w:t>
      </w:r>
      <w:r w:rsidRPr="00794EA2">
        <w:rPr>
          <w:color w:val="333333"/>
        </w:rPr>
        <w:br/>
        <w:t>в) 1903</w:t>
      </w:r>
    </w:p>
    <w:p w:rsidR="00794EA2" w:rsidRPr="00794EA2" w:rsidRDefault="00794EA2" w:rsidP="00794EA2">
      <w:pPr>
        <w:pStyle w:val="a3"/>
        <w:shd w:val="clear" w:color="auto" w:fill="FFFFFF"/>
        <w:spacing w:before="0" w:beforeAutospacing="0" w:after="0" w:afterAutospacing="0"/>
        <w:rPr>
          <w:color w:val="333333"/>
        </w:rPr>
      </w:pPr>
      <w:r w:rsidRPr="00794EA2">
        <w:rPr>
          <w:color w:val="333333"/>
        </w:rPr>
        <w:t xml:space="preserve">14. На территории России часто применяется классификация детского церебрального паралича </w:t>
      </w:r>
      <w:proofErr w:type="gramStart"/>
      <w:r w:rsidRPr="00794EA2">
        <w:rPr>
          <w:color w:val="333333"/>
        </w:rPr>
        <w:t>по:</w:t>
      </w:r>
      <w:r w:rsidRPr="00794EA2">
        <w:rPr>
          <w:color w:val="333333"/>
        </w:rPr>
        <w:br/>
        <w:t>а</w:t>
      </w:r>
      <w:proofErr w:type="gramEnd"/>
      <w:r w:rsidRPr="00794EA2">
        <w:rPr>
          <w:color w:val="333333"/>
        </w:rPr>
        <w:t>) Преображенскому</w:t>
      </w:r>
      <w:r w:rsidRPr="00794EA2">
        <w:rPr>
          <w:color w:val="333333"/>
        </w:rPr>
        <w:br/>
        <w:t>б) Павлову</w:t>
      </w:r>
      <w:r w:rsidRPr="00794EA2">
        <w:rPr>
          <w:color w:val="333333"/>
        </w:rPr>
        <w:br/>
        <w:t xml:space="preserve">в) Семёновой </w:t>
      </w:r>
    </w:p>
    <w:p w:rsidR="00794EA2" w:rsidRPr="00794EA2" w:rsidRDefault="00794EA2" w:rsidP="00794EA2">
      <w:pPr>
        <w:pStyle w:val="a3"/>
        <w:shd w:val="clear" w:color="auto" w:fill="FFFFFF"/>
        <w:spacing w:before="0" w:beforeAutospacing="0" w:after="0" w:afterAutospacing="0"/>
        <w:rPr>
          <w:color w:val="333333"/>
        </w:rPr>
      </w:pPr>
      <w:r w:rsidRPr="00794EA2">
        <w:rPr>
          <w:color w:val="333333"/>
        </w:rPr>
        <w:t xml:space="preserve">15. В каком году была принята в СССР эта </w:t>
      </w:r>
      <w:proofErr w:type="gramStart"/>
      <w:r w:rsidRPr="00794EA2">
        <w:rPr>
          <w:color w:val="333333"/>
        </w:rPr>
        <w:t>классификация:</w:t>
      </w:r>
      <w:r w:rsidRPr="00794EA2">
        <w:rPr>
          <w:color w:val="333333"/>
        </w:rPr>
        <w:br/>
        <w:t>а</w:t>
      </w:r>
      <w:proofErr w:type="gramEnd"/>
      <w:r w:rsidRPr="00794EA2">
        <w:rPr>
          <w:color w:val="333333"/>
        </w:rPr>
        <w:t xml:space="preserve">) 1973 </w:t>
      </w:r>
      <w:r w:rsidRPr="00794EA2">
        <w:rPr>
          <w:color w:val="333333"/>
        </w:rPr>
        <w:br/>
        <w:t>б) 1983</w:t>
      </w:r>
      <w:r w:rsidRPr="00794EA2">
        <w:rPr>
          <w:color w:val="333333"/>
        </w:rPr>
        <w:br/>
        <w:t>в) 1963</w:t>
      </w:r>
    </w:p>
    <w:p w:rsidR="00794EA2" w:rsidRPr="00794EA2" w:rsidRDefault="00794EA2" w:rsidP="00794EA2">
      <w:pPr>
        <w:pStyle w:val="a3"/>
        <w:shd w:val="clear" w:color="auto" w:fill="FFFFFF"/>
        <w:spacing w:before="0" w:beforeAutospacing="0" w:after="0" w:afterAutospacing="0"/>
        <w:rPr>
          <w:color w:val="333333"/>
        </w:rPr>
      </w:pPr>
      <w:r w:rsidRPr="00794EA2">
        <w:rPr>
          <w:color w:val="333333"/>
        </w:rPr>
        <w:t>16. Стадии детского церебрального паралича (количество</w:t>
      </w:r>
      <w:proofErr w:type="gramStart"/>
      <w:r w:rsidRPr="00794EA2">
        <w:rPr>
          <w:color w:val="333333"/>
        </w:rPr>
        <w:t>):</w:t>
      </w:r>
      <w:r w:rsidRPr="00794EA2">
        <w:rPr>
          <w:color w:val="333333"/>
        </w:rPr>
        <w:br/>
        <w:t>а</w:t>
      </w:r>
      <w:proofErr w:type="gramEnd"/>
      <w:r w:rsidRPr="00794EA2">
        <w:rPr>
          <w:color w:val="333333"/>
        </w:rPr>
        <w:t>) 4</w:t>
      </w:r>
      <w:r w:rsidRPr="00794EA2">
        <w:rPr>
          <w:color w:val="333333"/>
        </w:rPr>
        <w:br/>
        <w:t xml:space="preserve">б) 3 </w:t>
      </w:r>
      <w:r w:rsidRPr="00794EA2">
        <w:rPr>
          <w:color w:val="333333"/>
        </w:rPr>
        <w:br/>
        <w:t>в) 5</w:t>
      </w:r>
    </w:p>
    <w:p w:rsidR="00794EA2" w:rsidRPr="00794EA2" w:rsidRDefault="00794EA2" w:rsidP="00794EA2">
      <w:pPr>
        <w:pStyle w:val="a3"/>
        <w:shd w:val="clear" w:color="auto" w:fill="FFFFFF"/>
        <w:spacing w:before="0" w:beforeAutospacing="0" w:after="0" w:afterAutospacing="0"/>
        <w:rPr>
          <w:color w:val="333333"/>
        </w:rPr>
      </w:pPr>
      <w:r w:rsidRPr="00794EA2">
        <w:rPr>
          <w:color w:val="333333"/>
        </w:rPr>
        <w:t xml:space="preserve">17. Стадия детского церебрального </w:t>
      </w:r>
      <w:proofErr w:type="gramStart"/>
      <w:r w:rsidRPr="00794EA2">
        <w:rPr>
          <w:color w:val="333333"/>
        </w:rPr>
        <w:t>паралича:</w:t>
      </w:r>
      <w:r w:rsidRPr="00794EA2">
        <w:rPr>
          <w:color w:val="333333"/>
        </w:rPr>
        <w:br/>
        <w:t>а</w:t>
      </w:r>
      <w:proofErr w:type="gramEnd"/>
      <w:r w:rsidRPr="00794EA2">
        <w:rPr>
          <w:color w:val="333333"/>
        </w:rPr>
        <w:t>) начальная</w:t>
      </w:r>
      <w:r w:rsidRPr="00794EA2">
        <w:rPr>
          <w:color w:val="333333"/>
        </w:rPr>
        <w:br/>
        <w:t>б) средняя</w:t>
      </w:r>
      <w:r w:rsidRPr="00794EA2">
        <w:rPr>
          <w:color w:val="333333"/>
        </w:rPr>
        <w:br/>
        <w:t>в) ранняя +</w:t>
      </w:r>
    </w:p>
    <w:p w:rsidR="00794EA2" w:rsidRPr="00794EA2" w:rsidRDefault="00794EA2" w:rsidP="00794EA2">
      <w:pPr>
        <w:pStyle w:val="a3"/>
        <w:shd w:val="clear" w:color="auto" w:fill="FFFFFF"/>
        <w:spacing w:before="0" w:beforeAutospacing="0" w:after="0" w:afterAutospacing="0"/>
        <w:rPr>
          <w:color w:val="333333"/>
        </w:rPr>
      </w:pPr>
      <w:r w:rsidRPr="00794EA2">
        <w:rPr>
          <w:color w:val="333333"/>
        </w:rPr>
        <w:t xml:space="preserve">18. Стадия детского церебрального </w:t>
      </w:r>
      <w:proofErr w:type="gramStart"/>
      <w:r w:rsidRPr="00794EA2">
        <w:rPr>
          <w:color w:val="333333"/>
        </w:rPr>
        <w:t>паралича:</w:t>
      </w:r>
      <w:r w:rsidRPr="00794EA2">
        <w:rPr>
          <w:color w:val="333333"/>
        </w:rPr>
        <w:br/>
        <w:t>а</w:t>
      </w:r>
      <w:proofErr w:type="gramEnd"/>
      <w:r w:rsidRPr="00794EA2">
        <w:rPr>
          <w:color w:val="333333"/>
        </w:rPr>
        <w:t>) средняя</w:t>
      </w:r>
      <w:r w:rsidRPr="00794EA2">
        <w:rPr>
          <w:color w:val="333333"/>
        </w:rPr>
        <w:br/>
        <w:t xml:space="preserve">б) начальная резидуальная стадия </w:t>
      </w:r>
      <w:r w:rsidRPr="00794EA2">
        <w:rPr>
          <w:color w:val="333333"/>
        </w:rPr>
        <w:br/>
        <w:t>в) начальная</w:t>
      </w:r>
    </w:p>
    <w:p w:rsidR="00794EA2" w:rsidRPr="00794EA2" w:rsidRDefault="00794EA2" w:rsidP="00794EA2">
      <w:pPr>
        <w:pStyle w:val="a3"/>
        <w:shd w:val="clear" w:color="auto" w:fill="FFFFFF"/>
        <w:spacing w:before="0" w:beforeAutospacing="0" w:after="0" w:afterAutospacing="0"/>
        <w:rPr>
          <w:color w:val="333333"/>
        </w:rPr>
      </w:pPr>
      <w:r w:rsidRPr="00794EA2">
        <w:rPr>
          <w:color w:val="333333"/>
        </w:rPr>
        <w:t xml:space="preserve">19. Стадия детского церебрального </w:t>
      </w:r>
      <w:proofErr w:type="gramStart"/>
      <w:r w:rsidRPr="00794EA2">
        <w:rPr>
          <w:color w:val="333333"/>
        </w:rPr>
        <w:t>паралича:</w:t>
      </w:r>
      <w:r w:rsidRPr="00794EA2">
        <w:rPr>
          <w:color w:val="333333"/>
        </w:rPr>
        <w:br/>
        <w:t>а</w:t>
      </w:r>
      <w:proofErr w:type="gramEnd"/>
      <w:r w:rsidRPr="00794EA2">
        <w:rPr>
          <w:color w:val="333333"/>
        </w:rPr>
        <w:t>) начальная</w:t>
      </w:r>
      <w:r w:rsidRPr="00794EA2">
        <w:rPr>
          <w:color w:val="333333"/>
        </w:rPr>
        <w:br/>
        <w:t>б) средняя</w:t>
      </w:r>
      <w:r w:rsidRPr="00794EA2">
        <w:rPr>
          <w:color w:val="333333"/>
        </w:rPr>
        <w:br/>
        <w:t xml:space="preserve">в) поздняя резидуальная </w:t>
      </w:r>
    </w:p>
    <w:p w:rsidR="00794EA2" w:rsidRPr="00794EA2" w:rsidRDefault="00794EA2" w:rsidP="00794EA2">
      <w:pPr>
        <w:pStyle w:val="a3"/>
        <w:shd w:val="clear" w:color="auto" w:fill="FFFFFF"/>
        <w:spacing w:before="0" w:beforeAutospacing="0" w:after="0" w:afterAutospacing="0"/>
        <w:rPr>
          <w:color w:val="333333"/>
        </w:rPr>
      </w:pPr>
      <w:r w:rsidRPr="00794EA2">
        <w:rPr>
          <w:color w:val="333333"/>
        </w:rPr>
        <w:t xml:space="preserve">20. Церебральный паралич обусловлен аномальным развитием </w:t>
      </w:r>
      <w:proofErr w:type="gramStart"/>
      <w:r w:rsidRPr="00794EA2">
        <w:rPr>
          <w:color w:val="333333"/>
        </w:rPr>
        <w:t>или:</w:t>
      </w:r>
      <w:r w:rsidRPr="00794EA2">
        <w:rPr>
          <w:color w:val="333333"/>
        </w:rPr>
        <w:br/>
        <w:t>а</w:t>
      </w:r>
      <w:proofErr w:type="gramEnd"/>
      <w:r w:rsidRPr="00794EA2">
        <w:rPr>
          <w:color w:val="333333"/>
        </w:rPr>
        <w:t>) повреждением головы при родах</w:t>
      </w:r>
      <w:r w:rsidRPr="00794EA2">
        <w:rPr>
          <w:color w:val="333333"/>
        </w:rPr>
        <w:br/>
        <w:t xml:space="preserve">б) повреждением развивающегося мозга </w:t>
      </w:r>
      <w:r w:rsidRPr="00794EA2">
        <w:rPr>
          <w:color w:val="333333"/>
        </w:rPr>
        <w:br/>
      </w:r>
      <w:r w:rsidRPr="00794EA2">
        <w:rPr>
          <w:color w:val="333333"/>
        </w:rPr>
        <w:lastRenderedPageBreak/>
        <w:t>в) оба варианта верны</w:t>
      </w:r>
      <w:r w:rsidRPr="00794EA2">
        <w:rPr>
          <w:color w:val="333333"/>
        </w:rPr>
        <w:br/>
        <w:t>г) нет верного ответа</w:t>
      </w:r>
    </w:p>
    <w:p w:rsidR="00794EA2" w:rsidRPr="00794EA2" w:rsidRDefault="00794EA2" w:rsidP="00794EA2">
      <w:pPr>
        <w:pStyle w:val="a3"/>
        <w:shd w:val="clear" w:color="auto" w:fill="FFFFFF"/>
        <w:spacing w:before="0" w:beforeAutospacing="0" w:after="0" w:afterAutospacing="0"/>
        <w:rPr>
          <w:color w:val="333333"/>
        </w:rPr>
      </w:pPr>
      <w:r w:rsidRPr="00794EA2">
        <w:rPr>
          <w:color w:val="333333"/>
        </w:rPr>
        <w:t xml:space="preserve">21. Факторы </w:t>
      </w:r>
      <w:proofErr w:type="gramStart"/>
      <w:r w:rsidRPr="00794EA2">
        <w:rPr>
          <w:color w:val="333333"/>
        </w:rPr>
        <w:t>риска:</w:t>
      </w:r>
      <w:r w:rsidRPr="00794EA2">
        <w:rPr>
          <w:color w:val="333333"/>
        </w:rPr>
        <w:br/>
        <w:t>а</w:t>
      </w:r>
      <w:proofErr w:type="gramEnd"/>
      <w:r w:rsidRPr="00794EA2">
        <w:rPr>
          <w:color w:val="333333"/>
        </w:rPr>
        <w:t>) преждевременные роды</w:t>
      </w:r>
      <w:r w:rsidRPr="00794EA2">
        <w:rPr>
          <w:color w:val="333333"/>
        </w:rPr>
        <w:br/>
        <w:t>б) наличие близнеца</w:t>
      </w:r>
      <w:r w:rsidRPr="00794EA2">
        <w:rPr>
          <w:color w:val="333333"/>
        </w:rPr>
        <w:br/>
        <w:t xml:space="preserve">в) оба варианта верны </w:t>
      </w:r>
      <w:r w:rsidRPr="00794EA2">
        <w:rPr>
          <w:color w:val="333333"/>
        </w:rPr>
        <w:br/>
        <w:t>г) нет верного ответа</w:t>
      </w:r>
    </w:p>
    <w:p w:rsidR="00794EA2" w:rsidRPr="00794EA2" w:rsidRDefault="00794EA2" w:rsidP="00794EA2">
      <w:pPr>
        <w:pStyle w:val="a3"/>
        <w:shd w:val="clear" w:color="auto" w:fill="FFFFFF"/>
        <w:spacing w:before="0" w:beforeAutospacing="0" w:after="0" w:afterAutospacing="0"/>
        <w:rPr>
          <w:color w:val="333333"/>
        </w:rPr>
      </w:pPr>
      <w:r w:rsidRPr="00794EA2">
        <w:rPr>
          <w:color w:val="333333"/>
        </w:rPr>
        <w:t xml:space="preserve">22. Факторы </w:t>
      </w:r>
      <w:proofErr w:type="gramStart"/>
      <w:r w:rsidRPr="00794EA2">
        <w:rPr>
          <w:color w:val="333333"/>
        </w:rPr>
        <w:t>риска:</w:t>
      </w:r>
      <w:r w:rsidRPr="00794EA2">
        <w:rPr>
          <w:color w:val="333333"/>
        </w:rPr>
        <w:br/>
        <w:t>а</w:t>
      </w:r>
      <w:proofErr w:type="gramEnd"/>
      <w:r w:rsidRPr="00794EA2">
        <w:rPr>
          <w:color w:val="333333"/>
        </w:rPr>
        <w:t>) травмы головы в течение первых нескольких лет жизни</w:t>
      </w:r>
      <w:r w:rsidRPr="00794EA2">
        <w:rPr>
          <w:color w:val="333333"/>
        </w:rPr>
        <w:br/>
        <w:t>б) воздействие метилртути во время беременности</w:t>
      </w:r>
      <w:r w:rsidRPr="00794EA2">
        <w:rPr>
          <w:color w:val="333333"/>
        </w:rPr>
        <w:br/>
        <w:t xml:space="preserve">в) оба варианта верны </w:t>
      </w:r>
      <w:r w:rsidRPr="00794EA2">
        <w:rPr>
          <w:color w:val="333333"/>
        </w:rPr>
        <w:br/>
        <w:t>г) нет верного ответа</w:t>
      </w:r>
    </w:p>
    <w:p w:rsidR="00794EA2" w:rsidRPr="00794EA2" w:rsidRDefault="00794EA2" w:rsidP="00794EA2">
      <w:pPr>
        <w:pStyle w:val="a3"/>
        <w:shd w:val="clear" w:color="auto" w:fill="FFFFFF"/>
        <w:spacing w:before="0" w:beforeAutospacing="0" w:after="0" w:afterAutospacing="0"/>
        <w:rPr>
          <w:color w:val="333333"/>
        </w:rPr>
      </w:pPr>
      <w:r w:rsidRPr="00794EA2">
        <w:rPr>
          <w:color w:val="333333"/>
        </w:rPr>
        <w:t xml:space="preserve">23. После рождения причиной могут </w:t>
      </w:r>
      <w:proofErr w:type="gramStart"/>
      <w:r w:rsidRPr="00794EA2">
        <w:rPr>
          <w:color w:val="333333"/>
        </w:rPr>
        <w:t>быть:</w:t>
      </w:r>
      <w:r w:rsidRPr="00794EA2">
        <w:rPr>
          <w:color w:val="333333"/>
        </w:rPr>
        <w:br/>
        <w:t>а</w:t>
      </w:r>
      <w:proofErr w:type="gramEnd"/>
      <w:r w:rsidRPr="00794EA2">
        <w:rPr>
          <w:color w:val="333333"/>
        </w:rPr>
        <w:t>) сердечная недостаточность</w:t>
      </w:r>
      <w:r w:rsidRPr="00794EA2">
        <w:rPr>
          <w:color w:val="333333"/>
        </w:rPr>
        <w:br/>
        <w:t>б) пневмония</w:t>
      </w:r>
      <w:r w:rsidRPr="00794EA2">
        <w:rPr>
          <w:color w:val="333333"/>
        </w:rPr>
        <w:br/>
        <w:t>в) тяжёлая желтуха</w:t>
      </w:r>
    </w:p>
    <w:p w:rsidR="00794EA2" w:rsidRPr="00794EA2" w:rsidRDefault="00794EA2" w:rsidP="00794EA2">
      <w:pPr>
        <w:pStyle w:val="a3"/>
        <w:shd w:val="clear" w:color="auto" w:fill="FFFFFF"/>
        <w:spacing w:before="0" w:beforeAutospacing="0" w:after="0" w:afterAutospacing="0"/>
        <w:rPr>
          <w:color w:val="333333"/>
        </w:rPr>
      </w:pPr>
      <w:r w:rsidRPr="00794EA2">
        <w:rPr>
          <w:color w:val="333333"/>
        </w:rPr>
        <w:t xml:space="preserve">24. Обязательно проведение МРТ головного мозга для исключения других </w:t>
      </w:r>
      <w:proofErr w:type="gramStart"/>
      <w:r w:rsidRPr="00794EA2">
        <w:rPr>
          <w:color w:val="333333"/>
        </w:rPr>
        <w:t>заболеваний:</w:t>
      </w:r>
      <w:r w:rsidRPr="00794EA2">
        <w:rPr>
          <w:color w:val="333333"/>
        </w:rPr>
        <w:br/>
        <w:t>а</w:t>
      </w:r>
      <w:proofErr w:type="gramEnd"/>
      <w:r w:rsidRPr="00794EA2">
        <w:rPr>
          <w:color w:val="333333"/>
        </w:rPr>
        <w:t>) нет</w:t>
      </w:r>
      <w:r w:rsidRPr="00794EA2">
        <w:rPr>
          <w:color w:val="333333"/>
        </w:rPr>
        <w:br/>
        <w:t xml:space="preserve">б) да </w:t>
      </w:r>
      <w:r w:rsidRPr="00794EA2">
        <w:rPr>
          <w:color w:val="333333"/>
        </w:rPr>
        <w:br/>
        <w:t>в) достаточно УЗИ</w:t>
      </w:r>
    </w:p>
    <w:p w:rsidR="00794EA2" w:rsidRPr="00794EA2" w:rsidRDefault="00794EA2" w:rsidP="00794EA2">
      <w:pPr>
        <w:pStyle w:val="a3"/>
        <w:shd w:val="clear" w:color="auto" w:fill="FFFFFF"/>
        <w:spacing w:before="0" w:beforeAutospacing="0" w:after="0" w:afterAutospacing="0"/>
        <w:rPr>
          <w:color w:val="333333"/>
        </w:rPr>
      </w:pPr>
      <w:r w:rsidRPr="00794EA2">
        <w:rPr>
          <w:color w:val="333333"/>
        </w:rPr>
        <w:t>2</w:t>
      </w:r>
      <w:r w:rsidR="008D04DF">
        <w:rPr>
          <w:color w:val="333333"/>
        </w:rPr>
        <w:t>5</w:t>
      </w:r>
      <w:r w:rsidRPr="00794EA2">
        <w:rPr>
          <w:color w:val="333333"/>
        </w:rPr>
        <w:t>. Существуют ли универсальны</w:t>
      </w:r>
      <w:r w:rsidR="008D04DF">
        <w:rPr>
          <w:color w:val="333333"/>
        </w:rPr>
        <w:t>е</w:t>
      </w:r>
      <w:r w:rsidRPr="00794EA2">
        <w:rPr>
          <w:color w:val="333333"/>
        </w:rPr>
        <w:t xml:space="preserve"> препарат</w:t>
      </w:r>
      <w:r w:rsidR="008D04DF">
        <w:rPr>
          <w:color w:val="333333"/>
        </w:rPr>
        <w:t>ы</w:t>
      </w:r>
      <w:r w:rsidRPr="00794EA2">
        <w:rPr>
          <w:color w:val="333333"/>
        </w:rPr>
        <w:t xml:space="preserve"> для лечения </w:t>
      </w:r>
      <w:proofErr w:type="gramStart"/>
      <w:r w:rsidRPr="00794EA2">
        <w:rPr>
          <w:color w:val="333333"/>
        </w:rPr>
        <w:t>ДЦП:</w:t>
      </w:r>
      <w:r w:rsidRPr="00794EA2">
        <w:rPr>
          <w:color w:val="333333"/>
        </w:rPr>
        <w:br/>
        <w:t>а</w:t>
      </w:r>
      <w:proofErr w:type="gramEnd"/>
      <w:r w:rsidRPr="00794EA2">
        <w:rPr>
          <w:color w:val="333333"/>
        </w:rPr>
        <w:t xml:space="preserve">) нет </w:t>
      </w:r>
      <w:r w:rsidRPr="00794EA2">
        <w:rPr>
          <w:color w:val="333333"/>
        </w:rPr>
        <w:br/>
        <w:t>б) да</w:t>
      </w:r>
      <w:r w:rsidRPr="00794EA2">
        <w:rPr>
          <w:color w:val="333333"/>
        </w:rPr>
        <w:br/>
        <w:t>в) только недавно изобрели</w:t>
      </w:r>
    </w:p>
    <w:p w:rsidR="008D04DF" w:rsidRDefault="008D04DF" w:rsidP="00794EA2">
      <w:pPr>
        <w:pStyle w:val="a3"/>
        <w:shd w:val="clear" w:color="auto" w:fill="FFFFFF"/>
        <w:spacing w:before="0" w:beforeAutospacing="0" w:after="0" w:afterAutospacing="0"/>
        <w:rPr>
          <w:color w:val="333333"/>
        </w:rPr>
      </w:pPr>
      <w:r>
        <w:rPr>
          <w:color w:val="333333"/>
        </w:rPr>
        <w:t>26</w:t>
      </w:r>
      <w:r w:rsidR="00794EA2" w:rsidRPr="00794EA2">
        <w:rPr>
          <w:color w:val="333333"/>
        </w:rPr>
        <w:t>. В каком году был введён Фрейдом термин ДЦП:</w:t>
      </w:r>
    </w:p>
    <w:p w:rsidR="00794EA2" w:rsidRDefault="00794EA2" w:rsidP="008D04DF">
      <w:pPr>
        <w:pStyle w:val="a3"/>
        <w:shd w:val="clear" w:color="auto" w:fill="FFFFFF"/>
        <w:spacing w:before="0" w:beforeAutospacing="0" w:after="0" w:afterAutospacing="0"/>
        <w:ind w:left="567"/>
        <w:rPr>
          <w:color w:val="333333"/>
        </w:rPr>
      </w:pPr>
      <w:r w:rsidRPr="00794EA2">
        <w:rPr>
          <w:color w:val="333333"/>
        </w:rPr>
        <w:t>а) 1896</w:t>
      </w:r>
      <w:r w:rsidRPr="00794EA2">
        <w:rPr>
          <w:color w:val="333333"/>
        </w:rPr>
        <w:br/>
        <w:t>б) 1893</w:t>
      </w:r>
      <w:r w:rsidRPr="00794EA2">
        <w:rPr>
          <w:color w:val="333333"/>
        </w:rPr>
        <w:br/>
        <w:t>в) 1895</w:t>
      </w:r>
    </w:p>
    <w:p w:rsidR="008D04DF" w:rsidRDefault="008D04DF" w:rsidP="008D04DF">
      <w:pPr>
        <w:spacing w:after="0" w:line="240" w:lineRule="auto"/>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27</w:t>
      </w:r>
      <w:r w:rsidRPr="00794EA2">
        <w:rPr>
          <w:rFonts w:ascii="Times New Roman" w:hAnsi="Times New Roman" w:cs="Times New Roman"/>
          <w:color w:val="333333"/>
          <w:sz w:val="24"/>
          <w:szCs w:val="24"/>
          <w:shd w:val="clear" w:color="auto" w:fill="FFFFFF"/>
        </w:rPr>
        <w:t>. В семье растет дочь 14 лет, у которой наблюдаются некоторые отклонения от нормы: рост ниже, чем у однолеток, отсутствуют признаки полового созревания, шея очень короткая, интеллект в норме. Какое заболевание можно предположить?</w:t>
      </w:r>
    </w:p>
    <w:p w:rsidR="008D04DF" w:rsidRPr="00794EA2" w:rsidRDefault="008D04DF" w:rsidP="008D04DF">
      <w:pPr>
        <w:spacing w:after="0" w:line="240" w:lineRule="auto"/>
        <w:ind w:left="567"/>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а</w:t>
      </w:r>
      <w:r w:rsidRPr="00794EA2">
        <w:rPr>
          <w:rFonts w:ascii="Times New Roman" w:hAnsi="Times New Roman" w:cs="Times New Roman"/>
          <w:color w:val="333333"/>
          <w:sz w:val="24"/>
          <w:szCs w:val="24"/>
          <w:shd w:val="clear" w:color="auto" w:fill="FFFFFF"/>
        </w:rPr>
        <w:t>) синдром Клайнфельтера</w:t>
      </w:r>
      <w:r w:rsidRPr="00794EA2">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б</w:t>
      </w:r>
      <w:r w:rsidRPr="00794EA2">
        <w:rPr>
          <w:rFonts w:ascii="Times New Roman" w:hAnsi="Times New Roman" w:cs="Times New Roman"/>
          <w:color w:val="333333"/>
          <w:sz w:val="24"/>
          <w:szCs w:val="24"/>
          <w:shd w:val="clear" w:color="auto" w:fill="FFFFFF"/>
        </w:rPr>
        <w:t>) синдром Дауна</w:t>
      </w:r>
      <w:r w:rsidRPr="00794EA2">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в</w:t>
      </w:r>
      <w:r w:rsidRPr="00794EA2">
        <w:rPr>
          <w:rFonts w:ascii="Times New Roman" w:hAnsi="Times New Roman" w:cs="Times New Roman"/>
          <w:color w:val="333333"/>
          <w:sz w:val="24"/>
          <w:szCs w:val="24"/>
          <w:shd w:val="clear" w:color="auto" w:fill="FFFFFF"/>
        </w:rPr>
        <w:t>) синдром Патау</w:t>
      </w:r>
      <w:r w:rsidRPr="00794EA2">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г</w:t>
      </w:r>
      <w:r w:rsidRPr="00794EA2">
        <w:rPr>
          <w:rFonts w:ascii="Times New Roman" w:hAnsi="Times New Roman" w:cs="Times New Roman"/>
          <w:color w:val="333333"/>
          <w:sz w:val="24"/>
          <w:szCs w:val="24"/>
          <w:shd w:val="clear" w:color="auto" w:fill="FFFFFF"/>
        </w:rPr>
        <w:t>) синдром Шерешевского-Тернера</w:t>
      </w:r>
      <w:r w:rsidRPr="00794EA2">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д</w:t>
      </w:r>
      <w:r w:rsidRPr="00794EA2">
        <w:rPr>
          <w:rFonts w:ascii="Times New Roman" w:hAnsi="Times New Roman" w:cs="Times New Roman"/>
          <w:color w:val="333333"/>
          <w:sz w:val="24"/>
          <w:szCs w:val="24"/>
          <w:shd w:val="clear" w:color="auto" w:fill="FFFFFF"/>
        </w:rPr>
        <w:t>) синдром Эдвардса</w:t>
      </w:r>
    </w:p>
    <w:p w:rsidR="008D04DF" w:rsidRPr="00794EA2" w:rsidRDefault="008D04DF" w:rsidP="008D04DF">
      <w:pPr>
        <w:spacing w:after="0" w:line="240" w:lineRule="auto"/>
        <w:ind w:right="150"/>
        <w:rPr>
          <w:rFonts w:ascii="Times New Roman" w:eastAsia="Times New Roman" w:hAnsi="Times New Roman" w:cs="Times New Roman"/>
          <w:color w:val="3D3D3D"/>
          <w:sz w:val="24"/>
          <w:szCs w:val="24"/>
          <w:lang w:eastAsia="ru-RU"/>
        </w:rPr>
      </w:pPr>
      <w:r>
        <w:rPr>
          <w:rFonts w:ascii="Times New Roman" w:eastAsia="Times New Roman" w:hAnsi="Times New Roman" w:cs="Times New Roman"/>
          <w:color w:val="3D3D3D"/>
          <w:sz w:val="24"/>
          <w:szCs w:val="24"/>
          <w:lang w:eastAsia="ru-RU"/>
        </w:rPr>
        <w:t>28</w:t>
      </w:r>
      <w:r w:rsidRPr="00794EA2">
        <w:rPr>
          <w:rFonts w:ascii="Times New Roman" w:eastAsia="Times New Roman" w:hAnsi="Times New Roman" w:cs="Times New Roman"/>
          <w:color w:val="3D3D3D"/>
          <w:sz w:val="24"/>
          <w:szCs w:val="24"/>
          <w:lang w:eastAsia="ru-RU"/>
        </w:rPr>
        <w:t xml:space="preserve">. </w:t>
      </w:r>
      <w:r>
        <w:rPr>
          <w:rFonts w:ascii="Times New Roman" w:eastAsia="Times New Roman" w:hAnsi="Times New Roman" w:cs="Times New Roman"/>
          <w:color w:val="3D3D3D"/>
          <w:sz w:val="24"/>
          <w:szCs w:val="24"/>
          <w:lang w:eastAsia="ru-RU"/>
        </w:rPr>
        <w:t>В</w:t>
      </w:r>
      <w:r w:rsidRPr="00794EA2">
        <w:rPr>
          <w:rFonts w:ascii="Times New Roman" w:eastAsia="Times New Roman" w:hAnsi="Times New Roman" w:cs="Times New Roman"/>
          <w:color w:val="3D3D3D"/>
          <w:sz w:val="24"/>
          <w:szCs w:val="24"/>
          <w:lang w:eastAsia="ru-RU"/>
        </w:rPr>
        <w:t xml:space="preserve"> </w:t>
      </w:r>
      <w:r>
        <w:rPr>
          <w:rFonts w:ascii="Times New Roman" w:eastAsia="Times New Roman" w:hAnsi="Times New Roman" w:cs="Times New Roman"/>
          <w:color w:val="3D3D3D"/>
          <w:sz w:val="24"/>
          <w:szCs w:val="24"/>
          <w:lang w:eastAsia="ru-RU"/>
        </w:rPr>
        <w:t>Р</w:t>
      </w:r>
      <w:r w:rsidRPr="00794EA2">
        <w:rPr>
          <w:rFonts w:ascii="Times New Roman" w:eastAsia="Times New Roman" w:hAnsi="Times New Roman" w:cs="Times New Roman"/>
          <w:color w:val="3D3D3D"/>
          <w:sz w:val="24"/>
          <w:szCs w:val="24"/>
          <w:lang w:eastAsia="ru-RU"/>
        </w:rPr>
        <w:t>оссии биохимическому скринингу новорожденных подлежат заболевания</w:t>
      </w:r>
    </w:p>
    <w:p w:rsidR="008D04DF" w:rsidRPr="00794EA2" w:rsidRDefault="008D04DF" w:rsidP="008D04DF">
      <w:pPr>
        <w:spacing w:after="0" w:line="240" w:lineRule="auto"/>
        <w:ind w:right="150" w:firstLine="709"/>
        <w:rPr>
          <w:rFonts w:ascii="Times New Roman" w:eastAsia="Times New Roman" w:hAnsi="Times New Roman" w:cs="Times New Roman"/>
          <w:color w:val="3D3D3D"/>
          <w:sz w:val="24"/>
          <w:szCs w:val="24"/>
          <w:lang w:eastAsia="ru-RU"/>
        </w:rPr>
      </w:pPr>
      <w:r>
        <w:rPr>
          <w:rFonts w:ascii="Times New Roman" w:eastAsia="Times New Roman" w:hAnsi="Times New Roman" w:cs="Times New Roman"/>
          <w:color w:val="3D3D3D"/>
          <w:sz w:val="24"/>
          <w:szCs w:val="24"/>
          <w:lang w:eastAsia="ru-RU"/>
        </w:rPr>
        <w:t>а</w:t>
      </w:r>
      <w:r w:rsidRPr="00794EA2">
        <w:rPr>
          <w:rFonts w:ascii="Times New Roman" w:eastAsia="Times New Roman" w:hAnsi="Times New Roman" w:cs="Times New Roman"/>
          <w:color w:val="3D3D3D"/>
          <w:sz w:val="24"/>
          <w:szCs w:val="24"/>
          <w:lang w:eastAsia="ru-RU"/>
        </w:rPr>
        <w:t>) адреногенитальный синдром</w:t>
      </w:r>
    </w:p>
    <w:p w:rsidR="008D04DF" w:rsidRPr="00794EA2" w:rsidRDefault="008D04DF" w:rsidP="008D04DF">
      <w:pPr>
        <w:spacing w:after="0" w:line="240" w:lineRule="auto"/>
        <w:ind w:right="150" w:firstLine="709"/>
        <w:rPr>
          <w:rFonts w:ascii="Times New Roman" w:eastAsia="Times New Roman" w:hAnsi="Times New Roman" w:cs="Times New Roman"/>
          <w:color w:val="3D3D3D"/>
          <w:sz w:val="24"/>
          <w:szCs w:val="24"/>
          <w:lang w:eastAsia="ru-RU"/>
        </w:rPr>
      </w:pPr>
      <w:r>
        <w:rPr>
          <w:rFonts w:ascii="Times New Roman" w:eastAsia="Times New Roman" w:hAnsi="Times New Roman" w:cs="Times New Roman"/>
          <w:color w:val="3D3D3D"/>
          <w:sz w:val="24"/>
          <w:szCs w:val="24"/>
          <w:lang w:eastAsia="ru-RU"/>
        </w:rPr>
        <w:t>б</w:t>
      </w:r>
      <w:r w:rsidRPr="00794EA2">
        <w:rPr>
          <w:rFonts w:ascii="Times New Roman" w:eastAsia="Times New Roman" w:hAnsi="Times New Roman" w:cs="Times New Roman"/>
          <w:color w:val="3D3D3D"/>
          <w:sz w:val="24"/>
          <w:szCs w:val="24"/>
          <w:lang w:eastAsia="ru-RU"/>
        </w:rPr>
        <w:t>) синдром Дауна</w:t>
      </w:r>
    </w:p>
    <w:p w:rsidR="008D04DF" w:rsidRPr="00794EA2" w:rsidRDefault="008D04DF" w:rsidP="008D04DF">
      <w:pPr>
        <w:spacing w:after="0" w:line="240" w:lineRule="auto"/>
        <w:ind w:right="150" w:firstLine="709"/>
        <w:rPr>
          <w:rFonts w:ascii="Times New Roman" w:eastAsia="Times New Roman" w:hAnsi="Times New Roman" w:cs="Times New Roman"/>
          <w:color w:val="3D3D3D"/>
          <w:sz w:val="24"/>
          <w:szCs w:val="24"/>
          <w:lang w:eastAsia="ru-RU"/>
        </w:rPr>
      </w:pPr>
      <w:r>
        <w:rPr>
          <w:rFonts w:ascii="Times New Roman" w:eastAsia="Times New Roman" w:hAnsi="Times New Roman" w:cs="Times New Roman"/>
          <w:color w:val="3D3D3D"/>
          <w:sz w:val="24"/>
          <w:szCs w:val="24"/>
          <w:lang w:eastAsia="ru-RU"/>
        </w:rPr>
        <w:t>в</w:t>
      </w:r>
      <w:r w:rsidRPr="00794EA2">
        <w:rPr>
          <w:rFonts w:ascii="Times New Roman" w:eastAsia="Times New Roman" w:hAnsi="Times New Roman" w:cs="Times New Roman"/>
          <w:color w:val="3D3D3D"/>
          <w:sz w:val="24"/>
          <w:szCs w:val="24"/>
          <w:lang w:eastAsia="ru-RU"/>
        </w:rPr>
        <w:t>) фенилкетонурия</w:t>
      </w:r>
    </w:p>
    <w:p w:rsidR="008D04DF" w:rsidRPr="00794EA2" w:rsidRDefault="008D04DF" w:rsidP="008D04DF">
      <w:pPr>
        <w:spacing w:after="0" w:line="240" w:lineRule="auto"/>
        <w:ind w:right="150" w:firstLine="709"/>
        <w:rPr>
          <w:rFonts w:ascii="Times New Roman" w:eastAsia="Times New Roman" w:hAnsi="Times New Roman" w:cs="Times New Roman"/>
          <w:color w:val="3D3D3D"/>
          <w:sz w:val="24"/>
          <w:szCs w:val="24"/>
          <w:lang w:eastAsia="ru-RU"/>
        </w:rPr>
      </w:pPr>
      <w:r>
        <w:rPr>
          <w:rFonts w:ascii="Times New Roman" w:eastAsia="Times New Roman" w:hAnsi="Times New Roman" w:cs="Times New Roman"/>
          <w:color w:val="3D3D3D"/>
          <w:sz w:val="24"/>
          <w:szCs w:val="24"/>
          <w:lang w:eastAsia="ru-RU"/>
        </w:rPr>
        <w:t>г</w:t>
      </w:r>
      <w:r w:rsidRPr="00794EA2">
        <w:rPr>
          <w:rFonts w:ascii="Times New Roman" w:eastAsia="Times New Roman" w:hAnsi="Times New Roman" w:cs="Times New Roman"/>
          <w:color w:val="3D3D3D"/>
          <w:sz w:val="24"/>
          <w:szCs w:val="24"/>
          <w:lang w:eastAsia="ru-RU"/>
        </w:rPr>
        <w:t>) галактоземия</w:t>
      </w:r>
    </w:p>
    <w:p w:rsidR="008D04DF" w:rsidRPr="00794EA2" w:rsidRDefault="008D04DF" w:rsidP="008D04DF">
      <w:pPr>
        <w:spacing w:after="0" w:line="240" w:lineRule="auto"/>
        <w:ind w:right="150" w:firstLine="709"/>
        <w:rPr>
          <w:rFonts w:ascii="Times New Roman" w:eastAsia="Times New Roman" w:hAnsi="Times New Roman" w:cs="Times New Roman"/>
          <w:color w:val="3D3D3D"/>
          <w:sz w:val="24"/>
          <w:szCs w:val="24"/>
          <w:lang w:eastAsia="ru-RU"/>
        </w:rPr>
      </w:pPr>
      <w:r>
        <w:rPr>
          <w:rFonts w:ascii="Times New Roman" w:eastAsia="Times New Roman" w:hAnsi="Times New Roman" w:cs="Times New Roman"/>
          <w:color w:val="3D3D3D"/>
          <w:sz w:val="24"/>
          <w:szCs w:val="24"/>
          <w:lang w:eastAsia="ru-RU"/>
        </w:rPr>
        <w:t>д</w:t>
      </w:r>
      <w:r w:rsidRPr="00794EA2">
        <w:rPr>
          <w:rFonts w:ascii="Times New Roman" w:eastAsia="Times New Roman" w:hAnsi="Times New Roman" w:cs="Times New Roman"/>
          <w:color w:val="3D3D3D"/>
          <w:sz w:val="24"/>
          <w:szCs w:val="24"/>
          <w:lang w:eastAsia="ru-RU"/>
        </w:rPr>
        <w:t>) синдром Элерса-Данло</w:t>
      </w:r>
    </w:p>
    <w:p w:rsidR="008D04DF" w:rsidRPr="00794EA2" w:rsidRDefault="008D04DF" w:rsidP="008D04DF">
      <w:pPr>
        <w:spacing w:after="0" w:line="240" w:lineRule="auto"/>
        <w:ind w:right="150" w:firstLine="709"/>
        <w:rPr>
          <w:rFonts w:ascii="Times New Roman" w:eastAsia="Times New Roman" w:hAnsi="Times New Roman" w:cs="Times New Roman"/>
          <w:color w:val="3D3D3D"/>
          <w:sz w:val="24"/>
          <w:szCs w:val="24"/>
          <w:lang w:eastAsia="ru-RU"/>
        </w:rPr>
      </w:pPr>
      <w:r>
        <w:rPr>
          <w:rFonts w:ascii="Times New Roman" w:eastAsia="Times New Roman" w:hAnsi="Times New Roman" w:cs="Times New Roman"/>
          <w:color w:val="3D3D3D"/>
          <w:sz w:val="24"/>
          <w:szCs w:val="24"/>
          <w:lang w:eastAsia="ru-RU"/>
        </w:rPr>
        <w:t>е</w:t>
      </w:r>
      <w:r w:rsidRPr="00794EA2">
        <w:rPr>
          <w:rFonts w:ascii="Times New Roman" w:eastAsia="Times New Roman" w:hAnsi="Times New Roman" w:cs="Times New Roman"/>
          <w:color w:val="3D3D3D"/>
          <w:sz w:val="24"/>
          <w:szCs w:val="24"/>
          <w:lang w:eastAsia="ru-RU"/>
        </w:rPr>
        <w:t>) муковисцидоз</w:t>
      </w:r>
    </w:p>
    <w:p w:rsidR="008D04DF" w:rsidRPr="00794EA2" w:rsidRDefault="008D04DF" w:rsidP="008D04DF">
      <w:pPr>
        <w:spacing w:after="0" w:line="240" w:lineRule="auto"/>
        <w:ind w:right="150" w:firstLine="709"/>
        <w:rPr>
          <w:rFonts w:ascii="Times New Roman" w:eastAsia="Times New Roman" w:hAnsi="Times New Roman" w:cs="Times New Roman"/>
          <w:color w:val="3D3D3D"/>
          <w:sz w:val="24"/>
          <w:szCs w:val="24"/>
          <w:lang w:eastAsia="ru-RU"/>
        </w:rPr>
      </w:pPr>
      <w:r>
        <w:rPr>
          <w:rFonts w:ascii="Times New Roman" w:eastAsia="Times New Roman" w:hAnsi="Times New Roman" w:cs="Times New Roman"/>
          <w:color w:val="3D3D3D"/>
          <w:sz w:val="24"/>
          <w:szCs w:val="24"/>
          <w:lang w:eastAsia="ru-RU"/>
        </w:rPr>
        <w:t>ж</w:t>
      </w:r>
      <w:r w:rsidRPr="00794EA2">
        <w:rPr>
          <w:rFonts w:ascii="Times New Roman" w:eastAsia="Times New Roman" w:hAnsi="Times New Roman" w:cs="Times New Roman"/>
          <w:color w:val="3D3D3D"/>
          <w:sz w:val="24"/>
          <w:szCs w:val="24"/>
          <w:lang w:eastAsia="ru-RU"/>
        </w:rPr>
        <w:t>) врожденный гипотиреоз</w:t>
      </w:r>
    </w:p>
    <w:p w:rsidR="008D04DF" w:rsidRPr="00794EA2" w:rsidRDefault="008D04DF" w:rsidP="008D04DF">
      <w:pPr>
        <w:tabs>
          <w:tab w:val="left" w:pos="1635"/>
        </w:tabs>
        <w:spacing w:after="0" w:line="240" w:lineRule="auto"/>
        <w:ind w:right="150"/>
        <w:rPr>
          <w:rFonts w:ascii="Times New Roman" w:eastAsia="Times New Roman" w:hAnsi="Times New Roman" w:cs="Times New Roman"/>
          <w:color w:val="3D3D3D"/>
          <w:sz w:val="24"/>
          <w:szCs w:val="24"/>
          <w:lang w:eastAsia="ru-RU"/>
        </w:rPr>
      </w:pPr>
      <w:r>
        <w:rPr>
          <w:rFonts w:ascii="Times New Roman" w:eastAsia="Times New Roman" w:hAnsi="Times New Roman" w:cs="Times New Roman"/>
          <w:color w:val="3D3D3D"/>
          <w:sz w:val="24"/>
          <w:szCs w:val="24"/>
          <w:lang w:eastAsia="ru-RU"/>
        </w:rPr>
        <w:t>29</w:t>
      </w:r>
      <w:r w:rsidRPr="00794EA2">
        <w:rPr>
          <w:rFonts w:ascii="Times New Roman" w:eastAsia="Times New Roman" w:hAnsi="Times New Roman" w:cs="Times New Roman"/>
          <w:color w:val="3D3D3D"/>
          <w:sz w:val="24"/>
          <w:szCs w:val="24"/>
          <w:lang w:eastAsia="ru-RU"/>
        </w:rPr>
        <w:t xml:space="preserve">. </w:t>
      </w:r>
      <w:r>
        <w:rPr>
          <w:rFonts w:ascii="Times New Roman" w:eastAsia="Times New Roman" w:hAnsi="Times New Roman" w:cs="Times New Roman"/>
          <w:color w:val="3D3D3D"/>
          <w:sz w:val="24"/>
          <w:szCs w:val="24"/>
          <w:lang w:eastAsia="ru-RU"/>
        </w:rPr>
        <w:t>З</w:t>
      </w:r>
      <w:r w:rsidRPr="00794EA2">
        <w:rPr>
          <w:rFonts w:ascii="Times New Roman" w:eastAsia="Times New Roman" w:hAnsi="Times New Roman" w:cs="Times New Roman"/>
          <w:color w:val="3D3D3D"/>
          <w:sz w:val="24"/>
          <w:szCs w:val="24"/>
          <w:lang w:eastAsia="ru-RU"/>
        </w:rPr>
        <w:t>абор крови на наследственные заболевания у доношенных новорожденных осуществляется на</w:t>
      </w:r>
    </w:p>
    <w:p w:rsidR="008D04DF" w:rsidRPr="00794EA2" w:rsidRDefault="008D04DF" w:rsidP="008D04DF">
      <w:pPr>
        <w:spacing w:after="0" w:line="240" w:lineRule="auto"/>
        <w:ind w:right="150" w:firstLine="709"/>
        <w:rPr>
          <w:rFonts w:ascii="Times New Roman" w:eastAsia="Times New Roman" w:hAnsi="Times New Roman" w:cs="Times New Roman"/>
          <w:color w:val="3D3D3D"/>
          <w:sz w:val="24"/>
          <w:szCs w:val="24"/>
          <w:lang w:eastAsia="ru-RU"/>
        </w:rPr>
      </w:pPr>
      <w:r>
        <w:rPr>
          <w:rFonts w:ascii="Times New Roman" w:eastAsia="Times New Roman" w:hAnsi="Times New Roman" w:cs="Times New Roman"/>
          <w:color w:val="3D3D3D"/>
          <w:sz w:val="24"/>
          <w:szCs w:val="24"/>
          <w:lang w:eastAsia="ru-RU"/>
        </w:rPr>
        <w:t>а</w:t>
      </w:r>
      <w:r w:rsidRPr="00794EA2">
        <w:rPr>
          <w:rFonts w:ascii="Times New Roman" w:eastAsia="Times New Roman" w:hAnsi="Times New Roman" w:cs="Times New Roman"/>
          <w:color w:val="3D3D3D"/>
          <w:sz w:val="24"/>
          <w:szCs w:val="24"/>
          <w:lang w:eastAsia="ru-RU"/>
        </w:rPr>
        <w:t>) 1 сутки</w:t>
      </w:r>
    </w:p>
    <w:p w:rsidR="008D04DF" w:rsidRPr="00794EA2" w:rsidRDefault="008D04DF" w:rsidP="008D04DF">
      <w:pPr>
        <w:spacing w:after="0" w:line="240" w:lineRule="auto"/>
        <w:ind w:right="150" w:firstLine="709"/>
        <w:rPr>
          <w:rFonts w:ascii="Times New Roman" w:eastAsia="Times New Roman" w:hAnsi="Times New Roman" w:cs="Times New Roman"/>
          <w:color w:val="3D3D3D"/>
          <w:sz w:val="24"/>
          <w:szCs w:val="24"/>
          <w:lang w:eastAsia="ru-RU"/>
        </w:rPr>
      </w:pPr>
      <w:r>
        <w:rPr>
          <w:rFonts w:ascii="Times New Roman" w:eastAsia="Times New Roman" w:hAnsi="Times New Roman" w:cs="Times New Roman"/>
          <w:color w:val="3D3D3D"/>
          <w:sz w:val="24"/>
          <w:szCs w:val="24"/>
          <w:lang w:eastAsia="ru-RU"/>
        </w:rPr>
        <w:t>б</w:t>
      </w:r>
      <w:r w:rsidRPr="00794EA2">
        <w:rPr>
          <w:rFonts w:ascii="Times New Roman" w:eastAsia="Times New Roman" w:hAnsi="Times New Roman" w:cs="Times New Roman"/>
          <w:color w:val="3D3D3D"/>
          <w:sz w:val="24"/>
          <w:szCs w:val="24"/>
          <w:lang w:eastAsia="ru-RU"/>
        </w:rPr>
        <w:t>) 3 сутки</w:t>
      </w:r>
    </w:p>
    <w:p w:rsidR="008D04DF" w:rsidRPr="00794EA2" w:rsidRDefault="008D04DF" w:rsidP="008D04DF">
      <w:pPr>
        <w:spacing w:after="0" w:line="240" w:lineRule="auto"/>
        <w:ind w:right="150" w:firstLine="709"/>
        <w:rPr>
          <w:rFonts w:ascii="Times New Roman" w:eastAsia="Times New Roman" w:hAnsi="Times New Roman" w:cs="Times New Roman"/>
          <w:color w:val="3D3D3D"/>
          <w:sz w:val="24"/>
          <w:szCs w:val="24"/>
          <w:lang w:eastAsia="ru-RU"/>
        </w:rPr>
      </w:pPr>
      <w:r>
        <w:rPr>
          <w:rFonts w:ascii="Times New Roman" w:eastAsia="Times New Roman" w:hAnsi="Times New Roman" w:cs="Times New Roman"/>
          <w:color w:val="3D3D3D"/>
          <w:sz w:val="24"/>
          <w:szCs w:val="24"/>
          <w:lang w:eastAsia="ru-RU"/>
        </w:rPr>
        <w:t>в</w:t>
      </w:r>
      <w:r w:rsidRPr="00794EA2">
        <w:rPr>
          <w:rFonts w:ascii="Times New Roman" w:eastAsia="Times New Roman" w:hAnsi="Times New Roman" w:cs="Times New Roman"/>
          <w:color w:val="3D3D3D"/>
          <w:sz w:val="24"/>
          <w:szCs w:val="24"/>
          <w:lang w:eastAsia="ru-RU"/>
        </w:rPr>
        <w:t>) 4 сутки</w:t>
      </w:r>
    </w:p>
    <w:p w:rsidR="008D04DF" w:rsidRPr="00794EA2" w:rsidRDefault="008D04DF" w:rsidP="008D04DF">
      <w:pPr>
        <w:spacing w:after="0" w:line="240" w:lineRule="auto"/>
        <w:ind w:right="150" w:firstLine="709"/>
        <w:rPr>
          <w:rFonts w:ascii="Times New Roman" w:eastAsia="Times New Roman" w:hAnsi="Times New Roman" w:cs="Times New Roman"/>
          <w:color w:val="3D3D3D"/>
          <w:sz w:val="24"/>
          <w:szCs w:val="24"/>
          <w:lang w:eastAsia="ru-RU"/>
        </w:rPr>
      </w:pPr>
      <w:r>
        <w:rPr>
          <w:rFonts w:ascii="Times New Roman" w:eastAsia="Times New Roman" w:hAnsi="Times New Roman" w:cs="Times New Roman"/>
          <w:color w:val="3D3D3D"/>
          <w:sz w:val="24"/>
          <w:szCs w:val="24"/>
          <w:lang w:eastAsia="ru-RU"/>
        </w:rPr>
        <w:t>г</w:t>
      </w:r>
      <w:r w:rsidRPr="00794EA2">
        <w:rPr>
          <w:rFonts w:ascii="Times New Roman" w:eastAsia="Times New Roman" w:hAnsi="Times New Roman" w:cs="Times New Roman"/>
          <w:color w:val="3D3D3D"/>
          <w:sz w:val="24"/>
          <w:szCs w:val="24"/>
          <w:lang w:eastAsia="ru-RU"/>
        </w:rPr>
        <w:t>) 7 сутки</w:t>
      </w:r>
    </w:p>
    <w:p w:rsidR="008D04DF" w:rsidRPr="00794EA2" w:rsidRDefault="008D04DF" w:rsidP="008D04DF">
      <w:pPr>
        <w:spacing w:after="0" w:line="240" w:lineRule="auto"/>
        <w:ind w:right="150" w:firstLine="709"/>
        <w:rPr>
          <w:rFonts w:ascii="Times New Roman" w:eastAsia="Times New Roman" w:hAnsi="Times New Roman" w:cs="Times New Roman"/>
          <w:color w:val="3D3D3D"/>
          <w:sz w:val="24"/>
          <w:szCs w:val="24"/>
          <w:lang w:eastAsia="ru-RU"/>
        </w:rPr>
      </w:pPr>
      <w:r>
        <w:rPr>
          <w:rFonts w:ascii="Times New Roman" w:eastAsia="Times New Roman" w:hAnsi="Times New Roman" w:cs="Times New Roman"/>
          <w:color w:val="3D3D3D"/>
          <w:sz w:val="24"/>
          <w:szCs w:val="24"/>
          <w:lang w:eastAsia="ru-RU"/>
        </w:rPr>
        <w:t>д</w:t>
      </w:r>
      <w:r w:rsidRPr="00794EA2">
        <w:rPr>
          <w:rFonts w:ascii="Times New Roman" w:eastAsia="Times New Roman" w:hAnsi="Times New Roman" w:cs="Times New Roman"/>
          <w:color w:val="3D3D3D"/>
          <w:sz w:val="24"/>
          <w:szCs w:val="24"/>
          <w:lang w:eastAsia="ru-RU"/>
        </w:rPr>
        <w:t>) 11 сутки</w:t>
      </w:r>
    </w:p>
    <w:p w:rsidR="008D04DF" w:rsidRPr="00794EA2" w:rsidRDefault="008D04DF" w:rsidP="008D04DF">
      <w:pPr>
        <w:spacing w:after="0" w:line="240" w:lineRule="auto"/>
        <w:ind w:right="150"/>
        <w:rPr>
          <w:rFonts w:ascii="Times New Roman" w:eastAsia="Times New Roman" w:hAnsi="Times New Roman" w:cs="Times New Roman"/>
          <w:color w:val="3D3D3D"/>
          <w:sz w:val="24"/>
          <w:szCs w:val="24"/>
          <w:lang w:eastAsia="ru-RU"/>
        </w:rPr>
      </w:pPr>
      <w:r w:rsidRPr="00794EA2">
        <w:rPr>
          <w:rFonts w:ascii="Times New Roman" w:eastAsia="Times New Roman" w:hAnsi="Times New Roman" w:cs="Times New Roman"/>
          <w:color w:val="3D3D3D"/>
          <w:sz w:val="24"/>
          <w:szCs w:val="24"/>
          <w:lang w:eastAsia="ru-RU"/>
        </w:rPr>
        <w:lastRenderedPageBreak/>
        <w:t> 3</w:t>
      </w:r>
      <w:r>
        <w:rPr>
          <w:rFonts w:ascii="Times New Roman" w:eastAsia="Times New Roman" w:hAnsi="Times New Roman" w:cs="Times New Roman"/>
          <w:color w:val="3D3D3D"/>
          <w:sz w:val="24"/>
          <w:szCs w:val="24"/>
          <w:lang w:eastAsia="ru-RU"/>
        </w:rPr>
        <w:t>0</w:t>
      </w:r>
      <w:r w:rsidRPr="00794EA2">
        <w:rPr>
          <w:rFonts w:ascii="Times New Roman" w:eastAsia="Times New Roman" w:hAnsi="Times New Roman" w:cs="Times New Roman"/>
          <w:color w:val="3D3D3D"/>
          <w:sz w:val="24"/>
          <w:szCs w:val="24"/>
          <w:lang w:eastAsia="ru-RU"/>
        </w:rPr>
        <w:t xml:space="preserve">. </w:t>
      </w:r>
      <w:r>
        <w:rPr>
          <w:rFonts w:ascii="Times New Roman" w:eastAsia="Times New Roman" w:hAnsi="Times New Roman" w:cs="Times New Roman"/>
          <w:color w:val="3D3D3D"/>
          <w:sz w:val="24"/>
          <w:szCs w:val="24"/>
          <w:lang w:eastAsia="ru-RU"/>
        </w:rPr>
        <w:t>З</w:t>
      </w:r>
      <w:r w:rsidRPr="00794EA2">
        <w:rPr>
          <w:rFonts w:ascii="Times New Roman" w:eastAsia="Times New Roman" w:hAnsi="Times New Roman" w:cs="Times New Roman"/>
          <w:color w:val="3D3D3D"/>
          <w:sz w:val="24"/>
          <w:szCs w:val="24"/>
          <w:lang w:eastAsia="ru-RU"/>
        </w:rPr>
        <w:t>абор крови на наследственные заболевания у недоношенных новорожденных осуществляется на:</w:t>
      </w:r>
    </w:p>
    <w:p w:rsidR="008D04DF" w:rsidRPr="00794EA2" w:rsidRDefault="008D04DF" w:rsidP="008D04DF">
      <w:pPr>
        <w:spacing w:after="0" w:line="240" w:lineRule="auto"/>
        <w:ind w:right="150" w:firstLine="709"/>
        <w:rPr>
          <w:rFonts w:ascii="Times New Roman" w:eastAsia="Times New Roman" w:hAnsi="Times New Roman" w:cs="Times New Roman"/>
          <w:color w:val="3D3D3D"/>
          <w:sz w:val="24"/>
          <w:szCs w:val="24"/>
          <w:lang w:eastAsia="ru-RU"/>
        </w:rPr>
      </w:pPr>
      <w:r>
        <w:rPr>
          <w:rFonts w:ascii="Times New Roman" w:eastAsia="Times New Roman" w:hAnsi="Times New Roman" w:cs="Times New Roman"/>
          <w:color w:val="3D3D3D"/>
          <w:sz w:val="24"/>
          <w:szCs w:val="24"/>
          <w:lang w:eastAsia="ru-RU"/>
        </w:rPr>
        <w:t>а</w:t>
      </w:r>
      <w:r w:rsidRPr="00794EA2">
        <w:rPr>
          <w:rFonts w:ascii="Times New Roman" w:eastAsia="Times New Roman" w:hAnsi="Times New Roman" w:cs="Times New Roman"/>
          <w:color w:val="3D3D3D"/>
          <w:sz w:val="24"/>
          <w:szCs w:val="24"/>
          <w:lang w:eastAsia="ru-RU"/>
        </w:rPr>
        <w:t>) 1 сутки</w:t>
      </w:r>
    </w:p>
    <w:p w:rsidR="008D04DF" w:rsidRPr="00794EA2" w:rsidRDefault="008D04DF" w:rsidP="008D04DF">
      <w:pPr>
        <w:spacing w:after="0" w:line="240" w:lineRule="auto"/>
        <w:ind w:right="150" w:firstLine="709"/>
        <w:rPr>
          <w:rFonts w:ascii="Times New Roman" w:eastAsia="Times New Roman" w:hAnsi="Times New Roman" w:cs="Times New Roman"/>
          <w:color w:val="3D3D3D"/>
          <w:sz w:val="24"/>
          <w:szCs w:val="24"/>
          <w:lang w:eastAsia="ru-RU"/>
        </w:rPr>
      </w:pPr>
      <w:r>
        <w:rPr>
          <w:rFonts w:ascii="Times New Roman" w:eastAsia="Times New Roman" w:hAnsi="Times New Roman" w:cs="Times New Roman"/>
          <w:color w:val="3D3D3D"/>
          <w:sz w:val="24"/>
          <w:szCs w:val="24"/>
          <w:lang w:eastAsia="ru-RU"/>
        </w:rPr>
        <w:t>б</w:t>
      </w:r>
      <w:r w:rsidRPr="00794EA2">
        <w:rPr>
          <w:rFonts w:ascii="Times New Roman" w:eastAsia="Times New Roman" w:hAnsi="Times New Roman" w:cs="Times New Roman"/>
          <w:color w:val="3D3D3D"/>
          <w:sz w:val="24"/>
          <w:szCs w:val="24"/>
          <w:lang w:eastAsia="ru-RU"/>
        </w:rPr>
        <w:t>) 3 сутки</w:t>
      </w:r>
    </w:p>
    <w:p w:rsidR="008D04DF" w:rsidRPr="00794EA2" w:rsidRDefault="008D04DF" w:rsidP="008D04DF">
      <w:pPr>
        <w:spacing w:after="0" w:line="240" w:lineRule="auto"/>
        <w:ind w:right="150" w:firstLine="709"/>
        <w:rPr>
          <w:rFonts w:ascii="Times New Roman" w:eastAsia="Times New Roman" w:hAnsi="Times New Roman" w:cs="Times New Roman"/>
          <w:color w:val="3D3D3D"/>
          <w:sz w:val="24"/>
          <w:szCs w:val="24"/>
          <w:lang w:eastAsia="ru-RU"/>
        </w:rPr>
      </w:pPr>
      <w:r>
        <w:rPr>
          <w:rFonts w:ascii="Times New Roman" w:eastAsia="Times New Roman" w:hAnsi="Times New Roman" w:cs="Times New Roman"/>
          <w:color w:val="3D3D3D"/>
          <w:sz w:val="24"/>
          <w:szCs w:val="24"/>
          <w:lang w:eastAsia="ru-RU"/>
        </w:rPr>
        <w:t>в</w:t>
      </w:r>
      <w:r w:rsidRPr="00794EA2">
        <w:rPr>
          <w:rFonts w:ascii="Times New Roman" w:eastAsia="Times New Roman" w:hAnsi="Times New Roman" w:cs="Times New Roman"/>
          <w:color w:val="3D3D3D"/>
          <w:sz w:val="24"/>
          <w:szCs w:val="24"/>
          <w:lang w:eastAsia="ru-RU"/>
        </w:rPr>
        <w:t>) 4 сутки</w:t>
      </w:r>
    </w:p>
    <w:p w:rsidR="008D04DF" w:rsidRPr="00794EA2" w:rsidRDefault="008D04DF" w:rsidP="008D04DF">
      <w:pPr>
        <w:spacing w:after="0" w:line="240" w:lineRule="auto"/>
        <w:ind w:right="150" w:firstLine="709"/>
        <w:rPr>
          <w:rFonts w:ascii="Times New Roman" w:eastAsia="Times New Roman" w:hAnsi="Times New Roman" w:cs="Times New Roman"/>
          <w:color w:val="3D3D3D"/>
          <w:sz w:val="24"/>
          <w:szCs w:val="24"/>
          <w:lang w:eastAsia="ru-RU"/>
        </w:rPr>
      </w:pPr>
      <w:r>
        <w:rPr>
          <w:rFonts w:ascii="Times New Roman" w:eastAsia="Times New Roman" w:hAnsi="Times New Roman" w:cs="Times New Roman"/>
          <w:color w:val="3D3D3D"/>
          <w:sz w:val="24"/>
          <w:szCs w:val="24"/>
          <w:lang w:eastAsia="ru-RU"/>
        </w:rPr>
        <w:t>г</w:t>
      </w:r>
      <w:r w:rsidRPr="00794EA2">
        <w:rPr>
          <w:rFonts w:ascii="Times New Roman" w:eastAsia="Times New Roman" w:hAnsi="Times New Roman" w:cs="Times New Roman"/>
          <w:color w:val="3D3D3D"/>
          <w:sz w:val="24"/>
          <w:szCs w:val="24"/>
          <w:lang w:eastAsia="ru-RU"/>
        </w:rPr>
        <w:t>) 7 сутки</w:t>
      </w:r>
    </w:p>
    <w:p w:rsidR="008D04DF" w:rsidRPr="00794EA2" w:rsidRDefault="008D04DF" w:rsidP="008D04DF">
      <w:pPr>
        <w:spacing w:after="0" w:line="240" w:lineRule="auto"/>
        <w:ind w:right="150" w:firstLine="709"/>
        <w:rPr>
          <w:rFonts w:ascii="Times New Roman" w:eastAsia="Times New Roman" w:hAnsi="Times New Roman" w:cs="Times New Roman"/>
          <w:color w:val="3D3D3D"/>
          <w:sz w:val="24"/>
          <w:szCs w:val="24"/>
          <w:lang w:eastAsia="ru-RU"/>
        </w:rPr>
      </w:pPr>
      <w:r>
        <w:rPr>
          <w:rFonts w:ascii="Times New Roman" w:eastAsia="Times New Roman" w:hAnsi="Times New Roman" w:cs="Times New Roman"/>
          <w:color w:val="3D3D3D"/>
          <w:sz w:val="24"/>
          <w:szCs w:val="24"/>
          <w:lang w:eastAsia="ru-RU"/>
        </w:rPr>
        <w:t>д</w:t>
      </w:r>
      <w:r w:rsidRPr="00794EA2">
        <w:rPr>
          <w:rFonts w:ascii="Times New Roman" w:eastAsia="Times New Roman" w:hAnsi="Times New Roman" w:cs="Times New Roman"/>
          <w:color w:val="3D3D3D"/>
          <w:sz w:val="24"/>
          <w:szCs w:val="24"/>
          <w:lang w:eastAsia="ru-RU"/>
        </w:rPr>
        <w:t>) 11 сутки</w:t>
      </w:r>
    </w:p>
    <w:p w:rsidR="008D04DF" w:rsidRPr="00794EA2" w:rsidRDefault="008D04DF" w:rsidP="008D04DF">
      <w:pPr>
        <w:spacing w:after="0" w:line="240" w:lineRule="auto"/>
        <w:ind w:right="150"/>
        <w:rPr>
          <w:rFonts w:ascii="Times New Roman" w:eastAsia="Times New Roman" w:hAnsi="Times New Roman" w:cs="Times New Roman"/>
          <w:color w:val="3D3D3D"/>
          <w:sz w:val="24"/>
          <w:szCs w:val="24"/>
          <w:lang w:eastAsia="ru-RU"/>
        </w:rPr>
      </w:pPr>
      <w:r w:rsidRPr="00794EA2">
        <w:rPr>
          <w:rFonts w:ascii="Times New Roman" w:eastAsia="Times New Roman" w:hAnsi="Times New Roman" w:cs="Times New Roman"/>
          <w:color w:val="3D3D3D"/>
          <w:sz w:val="24"/>
          <w:szCs w:val="24"/>
          <w:lang w:eastAsia="ru-RU"/>
        </w:rPr>
        <w:t> </w:t>
      </w:r>
      <w:r>
        <w:rPr>
          <w:rFonts w:ascii="Times New Roman" w:eastAsia="Times New Roman" w:hAnsi="Times New Roman" w:cs="Times New Roman"/>
          <w:color w:val="3D3D3D"/>
          <w:sz w:val="24"/>
          <w:szCs w:val="24"/>
          <w:lang w:eastAsia="ru-RU"/>
        </w:rPr>
        <w:t>31</w:t>
      </w:r>
      <w:r w:rsidRPr="00794EA2">
        <w:rPr>
          <w:rFonts w:ascii="Times New Roman" w:eastAsia="Times New Roman" w:hAnsi="Times New Roman" w:cs="Times New Roman"/>
          <w:color w:val="3D3D3D"/>
          <w:sz w:val="24"/>
          <w:szCs w:val="24"/>
          <w:lang w:eastAsia="ru-RU"/>
        </w:rPr>
        <w:t xml:space="preserve">. </w:t>
      </w:r>
      <w:r>
        <w:rPr>
          <w:rFonts w:ascii="Times New Roman" w:eastAsia="Times New Roman" w:hAnsi="Times New Roman" w:cs="Times New Roman"/>
          <w:color w:val="3D3D3D"/>
          <w:sz w:val="24"/>
          <w:szCs w:val="24"/>
          <w:lang w:eastAsia="ru-RU"/>
        </w:rPr>
        <w:t>П</w:t>
      </w:r>
      <w:r w:rsidRPr="00794EA2">
        <w:rPr>
          <w:rFonts w:ascii="Times New Roman" w:eastAsia="Times New Roman" w:hAnsi="Times New Roman" w:cs="Times New Roman"/>
          <w:color w:val="3D3D3D"/>
          <w:sz w:val="24"/>
          <w:szCs w:val="24"/>
          <w:lang w:eastAsia="ru-RU"/>
        </w:rPr>
        <w:t>опуляционная частота фенилкетонурии в европейских популяциях составляет</w:t>
      </w:r>
    </w:p>
    <w:p w:rsidR="008D04DF" w:rsidRPr="00794EA2" w:rsidRDefault="008D04DF" w:rsidP="008D04DF">
      <w:pPr>
        <w:spacing w:after="0" w:line="240" w:lineRule="auto"/>
        <w:ind w:right="150" w:firstLine="709"/>
        <w:rPr>
          <w:rFonts w:ascii="Times New Roman" w:eastAsia="Times New Roman" w:hAnsi="Times New Roman" w:cs="Times New Roman"/>
          <w:color w:val="3D3D3D"/>
          <w:sz w:val="24"/>
          <w:szCs w:val="24"/>
          <w:lang w:eastAsia="ru-RU"/>
        </w:rPr>
      </w:pPr>
      <w:r>
        <w:rPr>
          <w:rFonts w:ascii="Times New Roman" w:eastAsia="Times New Roman" w:hAnsi="Times New Roman" w:cs="Times New Roman"/>
          <w:color w:val="3D3D3D"/>
          <w:sz w:val="24"/>
          <w:szCs w:val="24"/>
          <w:lang w:eastAsia="ru-RU"/>
        </w:rPr>
        <w:t>а</w:t>
      </w:r>
      <w:r w:rsidRPr="00794EA2">
        <w:rPr>
          <w:rFonts w:ascii="Times New Roman" w:eastAsia="Times New Roman" w:hAnsi="Times New Roman" w:cs="Times New Roman"/>
          <w:color w:val="3D3D3D"/>
          <w:sz w:val="24"/>
          <w:szCs w:val="24"/>
          <w:lang w:eastAsia="ru-RU"/>
        </w:rPr>
        <w:t>) 1: 700</w:t>
      </w:r>
    </w:p>
    <w:p w:rsidR="008D04DF" w:rsidRPr="00794EA2" w:rsidRDefault="008D04DF" w:rsidP="008D04DF">
      <w:pPr>
        <w:spacing w:after="0" w:line="240" w:lineRule="auto"/>
        <w:ind w:right="150" w:firstLine="709"/>
        <w:rPr>
          <w:rFonts w:ascii="Times New Roman" w:eastAsia="Times New Roman" w:hAnsi="Times New Roman" w:cs="Times New Roman"/>
          <w:color w:val="3D3D3D"/>
          <w:sz w:val="24"/>
          <w:szCs w:val="24"/>
          <w:lang w:eastAsia="ru-RU"/>
        </w:rPr>
      </w:pPr>
      <w:r>
        <w:rPr>
          <w:rFonts w:ascii="Times New Roman" w:eastAsia="Times New Roman" w:hAnsi="Times New Roman" w:cs="Times New Roman"/>
          <w:color w:val="3D3D3D"/>
          <w:sz w:val="24"/>
          <w:szCs w:val="24"/>
          <w:lang w:eastAsia="ru-RU"/>
        </w:rPr>
        <w:t>б</w:t>
      </w:r>
      <w:r w:rsidRPr="00794EA2">
        <w:rPr>
          <w:rFonts w:ascii="Times New Roman" w:eastAsia="Times New Roman" w:hAnsi="Times New Roman" w:cs="Times New Roman"/>
          <w:color w:val="3D3D3D"/>
          <w:sz w:val="24"/>
          <w:szCs w:val="24"/>
          <w:lang w:eastAsia="ru-RU"/>
        </w:rPr>
        <w:t>) 1: 1000</w:t>
      </w:r>
    </w:p>
    <w:p w:rsidR="008D04DF" w:rsidRPr="00794EA2" w:rsidRDefault="008D04DF" w:rsidP="008D04DF">
      <w:pPr>
        <w:spacing w:after="0" w:line="240" w:lineRule="auto"/>
        <w:ind w:right="150" w:firstLine="709"/>
        <w:rPr>
          <w:rFonts w:ascii="Times New Roman" w:eastAsia="Times New Roman" w:hAnsi="Times New Roman" w:cs="Times New Roman"/>
          <w:color w:val="3D3D3D"/>
          <w:sz w:val="24"/>
          <w:szCs w:val="24"/>
          <w:lang w:eastAsia="ru-RU"/>
        </w:rPr>
      </w:pPr>
      <w:r>
        <w:rPr>
          <w:rFonts w:ascii="Times New Roman" w:eastAsia="Times New Roman" w:hAnsi="Times New Roman" w:cs="Times New Roman"/>
          <w:color w:val="3D3D3D"/>
          <w:sz w:val="24"/>
          <w:szCs w:val="24"/>
          <w:lang w:eastAsia="ru-RU"/>
        </w:rPr>
        <w:t>в</w:t>
      </w:r>
      <w:r w:rsidRPr="00794EA2">
        <w:rPr>
          <w:rFonts w:ascii="Times New Roman" w:eastAsia="Times New Roman" w:hAnsi="Times New Roman" w:cs="Times New Roman"/>
          <w:color w:val="3D3D3D"/>
          <w:sz w:val="24"/>
          <w:szCs w:val="24"/>
          <w:lang w:eastAsia="ru-RU"/>
        </w:rPr>
        <w:t>) 1: 2000</w:t>
      </w:r>
    </w:p>
    <w:p w:rsidR="008D04DF" w:rsidRPr="00794EA2" w:rsidRDefault="008D04DF" w:rsidP="008D04DF">
      <w:pPr>
        <w:spacing w:after="0" w:line="240" w:lineRule="auto"/>
        <w:ind w:right="150" w:firstLine="709"/>
        <w:rPr>
          <w:rFonts w:ascii="Times New Roman" w:eastAsia="Times New Roman" w:hAnsi="Times New Roman" w:cs="Times New Roman"/>
          <w:color w:val="3D3D3D"/>
          <w:sz w:val="24"/>
          <w:szCs w:val="24"/>
          <w:lang w:eastAsia="ru-RU"/>
        </w:rPr>
      </w:pPr>
      <w:r>
        <w:rPr>
          <w:rFonts w:ascii="Times New Roman" w:eastAsia="Times New Roman" w:hAnsi="Times New Roman" w:cs="Times New Roman"/>
          <w:color w:val="3D3D3D"/>
          <w:sz w:val="24"/>
          <w:szCs w:val="24"/>
          <w:lang w:eastAsia="ru-RU"/>
        </w:rPr>
        <w:t>г</w:t>
      </w:r>
      <w:r w:rsidRPr="00794EA2">
        <w:rPr>
          <w:rFonts w:ascii="Times New Roman" w:eastAsia="Times New Roman" w:hAnsi="Times New Roman" w:cs="Times New Roman"/>
          <w:color w:val="3D3D3D"/>
          <w:sz w:val="24"/>
          <w:szCs w:val="24"/>
          <w:lang w:eastAsia="ru-RU"/>
        </w:rPr>
        <w:t>) 1: 4000</w:t>
      </w:r>
    </w:p>
    <w:p w:rsidR="008D04DF" w:rsidRPr="00794EA2" w:rsidRDefault="008D04DF" w:rsidP="008D04DF">
      <w:pPr>
        <w:spacing w:after="0" w:line="240" w:lineRule="auto"/>
        <w:ind w:right="150" w:firstLine="709"/>
        <w:rPr>
          <w:rFonts w:ascii="Times New Roman" w:eastAsia="Times New Roman" w:hAnsi="Times New Roman" w:cs="Times New Roman"/>
          <w:color w:val="3D3D3D"/>
          <w:sz w:val="24"/>
          <w:szCs w:val="24"/>
          <w:lang w:eastAsia="ru-RU"/>
        </w:rPr>
      </w:pPr>
      <w:r>
        <w:rPr>
          <w:rFonts w:ascii="Times New Roman" w:eastAsia="Times New Roman" w:hAnsi="Times New Roman" w:cs="Times New Roman"/>
          <w:color w:val="3D3D3D"/>
          <w:sz w:val="24"/>
          <w:szCs w:val="24"/>
          <w:lang w:eastAsia="ru-RU"/>
        </w:rPr>
        <w:t>д</w:t>
      </w:r>
      <w:r w:rsidRPr="00794EA2">
        <w:rPr>
          <w:rFonts w:ascii="Times New Roman" w:eastAsia="Times New Roman" w:hAnsi="Times New Roman" w:cs="Times New Roman"/>
          <w:color w:val="3D3D3D"/>
          <w:sz w:val="24"/>
          <w:szCs w:val="24"/>
          <w:lang w:eastAsia="ru-RU"/>
        </w:rPr>
        <w:t>) 1: 10 000</w:t>
      </w:r>
    </w:p>
    <w:p w:rsidR="008D04DF" w:rsidRPr="00794EA2" w:rsidRDefault="008D04DF" w:rsidP="008D04DF">
      <w:pPr>
        <w:spacing w:after="0" w:line="240" w:lineRule="auto"/>
        <w:ind w:right="150"/>
        <w:rPr>
          <w:rFonts w:ascii="Times New Roman" w:eastAsia="Times New Roman" w:hAnsi="Times New Roman" w:cs="Times New Roman"/>
          <w:color w:val="3D3D3D"/>
          <w:sz w:val="24"/>
          <w:szCs w:val="24"/>
          <w:lang w:eastAsia="ru-RU"/>
        </w:rPr>
      </w:pPr>
      <w:r>
        <w:rPr>
          <w:rFonts w:ascii="Times New Roman" w:eastAsia="Times New Roman" w:hAnsi="Times New Roman" w:cs="Times New Roman"/>
          <w:color w:val="3D3D3D"/>
          <w:sz w:val="24"/>
          <w:szCs w:val="24"/>
          <w:lang w:eastAsia="ru-RU"/>
        </w:rPr>
        <w:t>32</w:t>
      </w:r>
      <w:r w:rsidRPr="00794EA2">
        <w:rPr>
          <w:rFonts w:ascii="Times New Roman" w:eastAsia="Times New Roman" w:hAnsi="Times New Roman" w:cs="Times New Roman"/>
          <w:color w:val="3D3D3D"/>
          <w:sz w:val="24"/>
          <w:szCs w:val="24"/>
          <w:lang w:eastAsia="ru-RU"/>
        </w:rPr>
        <w:t xml:space="preserve">. </w:t>
      </w:r>
      <w:r>
        <w:rPr>
          <w:rFonts w:ascii="Times New Roman" w:eastAsia="Times New Roman" w:hAnsi="Times New Roman" w:cs="Times New Roman"/>
          <w:color w:val="3D3D3D"/>
          <w:sz w:val="24"/>
          <w:szCs w:val="24"/>
          <w:lang w:eastAsia="ru-RU"/>
        </w:rPr>
        <w:t>О</w:t>
      </w:r>
      <w:r w:rsidRPr="00794EA2">
        <w:rPr>
          <w:rFonts w:ascii="Times New Roman" w:eastAsia="Times New Roman" w:hAnsi="Times New Roman" w:cs="Times New Roman"/>
          <w:color w:val="3D3D3D"/>
          <w:sz w:val="24"/>
          <w:szCs w:val="24"/>
          <w:lang w:eastAsia="ru-RU"/>
        </w:rPr>
        <w:t>сновным способом лечения фенилкетонурии является</w:t>
      </w:r>
    </w:p>
    <w:p w:rsidR="008D04DF" w:rsidRPr="00794EA2" w:rsidRDefault="008D04DF" w:rsidP="008D04DF">
      <w:pPr>
        <w:spacing w:after="0" w:line="240" w:lineRule="auto"/>
        <w:ind w:right="150" w:firstLine="709"/>
        <w:rPr>
          <w:rFonts w:ascii="Times New Roman" w:eastAsia="Times New Roman" w:hAnsi="Times New Roman" w:cs="Times New Roman"/>
          <w:color w:val="3D3D3D"/>
          <w:sz w:val="24"/>
          <w:szCs w:val="24"/>
          <w:lang w:eastAsia="ru-RU"/>
        </w:rPr>
      </w:pPr>
      <w:r>
        <w:rPr>
          <w:rFonts w:ascii="Times New Roman" w:eastAsia="Times New Roman" w:hAnsi="Times New Roman" w:cs="Times New Roman"/>
          <w:color w:val="3D3D3D"/>
          <w:sz w:val="24"/>
          <w:szCs w:val="24"/>
          <w:lang w:eastAsia="ru-RU"/>
        </w:rPr>
        <w:t>а</w:t>
      </w:r>
      <w:r w:rsidRPr="00794EA2">
        <w:rPr>
          <w:rFonts w:ascii="Times New Roman" w:eastAsia="Times New Roman" w:hAnsi="Times New Roman" w:cs="Times New Roman"/>
          <w:color w:val="3D3D3D"/>
          <w:sz w:val="24"/>
          <w:szCs w:val="24"/>
          <w:lang w:eastAsia="ru-RU"/>
        </w:rPr>
        <w:t>) диетотерапия с исключением фруктов</w:t>
      </w:r>
    </w:p>
    <w:p w:rsidR="008D04DF" w:rsidRPr="00794EA2" w:rsidRDefault="008D04DF" w:rsidP="008D04DF">
      <w:pPr>
        <w:spacing w:after="0" w:line="240" w:lineRule="auto"/>
        <w:ind w:right="150" w:firstLine="709"/>
        <w:rPr>
          <w:rFonts w:ascii="Times New Roman" w:eastAsia="Times New Roman" w:hAnsi="Times New Roman" w:cs="Times New Roman"/>
          <w:color w:val="3D3D3D"/>
          <w:sz w:val="24"/>
          <w:szCs w:val="24"/>
          <w:lang w:eastAsia="ru-RU"/>
        </w:rPr>
      </w:pPr>
      <w:r>
        <w:rPr>
          <w:rFonts w:ascii="Times New Roman" w:eastAsia="Times New Roman" w:hAnsi="Times New Roman" w:cs="Times New Roman"/>
          <w:color w:val="3D3D3D"/>
          <w:sz w:val="24"/>
          <w:szCs w:val="24"/>
          <w:lang w:eastAsia="ru-RU"/>
        </w:rPr>
        <w:t>б</w:t>
      </w:r>
      <w:r w:rsidRPr="00794EA2">
        <w:rPr>
          <w:rFonts w:ascii="Times New Roman" w:eastAsia="Times New Roman" w:hAnsi="Times New Roman" w:cs="Times New Roman"/>
          <w:color w:val="3D3D3D"/>
          <w:sz w:val="24"/>
          <w:szCs w:val="24"/>
          <w:lang w:eastAsia="ru-RU"/>
        </w:rPr>
        <w:t>) диетотерапия с ограничением/исключением молока</w:t>
      </w:r>
    </w:p>
    <w:p w:rsidR="008D04DF" w:rsidRPr="00794EA2" w:rsidRDefault="008D04DF" w:rsidP="008D04DF">
      <w:pPr>
        <w:spacing w:after="0" w:line="240" w:lineRule="auto"/>
        <w:ind w:right="150" w:firstLine="709"/>
        <w:rPr>
          <w:rFonts w:ascii="Times New Roman" w:eastAsia="Times New Roman" w:hAnsi="Times New Roman" w:cs="Times New Roman"/>
          <w:color w:val="3D3D3D"/>
          <w:sz w:val="24"/>
          <w:szCs w:val="24"/>
          <w:lang w:eastAsia="ru-RU"/>
        </w:rPr>
      </w:pPr>
      <w:r>
        <w:rPr>
          <w:rFonts w:ascii="Times New Roman" w:eastAsia="Times New Roman" w:hAnsi="Times New Roman" w:cs="Times New Roman"/>
          <w:color w:val="3D3D3D"/>
          <w:sz w:val="24"/>
          <w:szCs w:val="24"/>
          <w:lang w:eastAsia="ru-RU"/>
        </w:rPr>
        <w:t>в</w:t>
      </w:r>
      <w:r w:rsidRPr="00794EA2">
        <w:rPr>
          <w:rFonts w:ascii="Times New Roman" w:eastAsia="Times New Roman" w:hAnsi="Times New Roman" w:cs="Times New Roman"/>
          <w:color w:val="3D3D3D"/>
          <w:sz w:val="24"/>
          <w:szCs w:val="24"/>
          <w:lang w:eastAsia="ru-RU"/>
        </w:rPr>
        <w:t>) диетотерапия с ограничением сахара</w:t>
      </w:r>
    </w:p>
    <w:p w:rsidR="008D04DF" w:rsidRPr="00794EA2" w:rsidRDefault="008D04DF" w:rsidP="008D04DF">
      <w:pPr>
        <w:spacing w:after="0" w:line="240" w:lineRule="auto"/>
        <w:ind w:right="150" w:firstLine="709"/>
        <w:rPr>
          <w:rFonts w:ascii="Times New Roman" w:eastAsia="Times New Roman" w:hAnsi="Times New Roman" w:cs="Times New Roman"/>
          <w:color w:val="3D3D3D"/>
          <w:sz w:val="24"/>
          <w:szCs w:val="24"/>
          <w:lang w:eastAsia="ru-RU"/>
        </w:rPr>
      </w:pPr>
      <w:r>
        <w:rPr>
          <w:rFonts w:ascii="Times New Roman" w:eastAsia="Times New Roman" w:hAnsi="Times New Roman" w:cs="Times New Roman"/>
          <w:color w:val="3D3D3D"/>
          <w:sz w:val="24"/>
          <w:szCs w:val="24"/>
          <w:lang w:eastAsia="ru-RU"/>
        </w:rPr>
        <w:t>г</w:t>
      </w:r>
      <w:r w:rsidRPr="00794EA2">
        <w:rPr>
          <w:rFonts w:ascii="Times New Roman" w:eastAsia="Times New Roman" w:hAnsi="Times New Roman" w:cs="Times New Roman"/>
          <w:color w:val="3D3D3D"/>
          <w:sz w:val="24"/>
          <w:szCs w:val="24"/>
          <w:lang w:eastAsia="ru-RU"/>
        </w:rPr>
        <w:t>) диетотерапия с исключением животного белка</w:t>
      </w:r>
    </w:p>
    <w:p w:rsidR="008D04DF" w:rsidRPr="00794EA2" w:rsidRDefault="008D04DF" w:rsidP="008D04DF">
      <w:pPr>
        <w:spacing w:after="0" w:line="240" w:lineRule="auto"/>
        <w:ind w:right="150" w:firstLine="709"/>
        <w:rPr>
          <w:rFonts w:ascii="Times New Roman" w:eastAsia="Times New Roman" w:hAnsi="Times New Roman" w:cs="Times New Roman"/>
          <w:color w:val="3D3D3D"/>
          <w:sz w:val="24"/>
          <w:szCs w:val="24"/>
          <w:lang w:eastAsia="ru-RU"/>
        </w:rPr>
      </w:pPr>
      <w:r>
        <w:rPr>
          <w:rFonts w:ascii="Times New Roman" w:eastAsia="Times New Roman" w:hAnsi="Times New Roman" w:cs="Times New Roman"/>
          <w:color w:val="3D3D3D"/>
          <w:sz w:val="24"/>
          <w:szCs w:val="24"/>
          <w:lang w:eastAsia="ru-RU"/>
        </w:rPr>
        <w:t>д</w:t>
      </w:r>
      <w:r w:rsidRPr="00794EA2">
        <w:rPr>
          <w:rFonts w:ascii="Times New Roman" w:eastAsia="Times New Roman" w:hAnsi="Times New Roman" w:cs="Times New Roman"/>
          <w:color w:val="3D3D3D"/>
          <w:sz w:val="24"/>
          <w:szCs w:val="24"/>
          <w:lang w:eastAsia="ru-RU"/>
        </w:rPr>
        <w:t>) диетотерапия с ограничением естественного белка и введением гидролизатов белка</w:t>
      </w:r>
    </w:p>
    <w:p w:rsidR="008D04DF" w:rsidRPr="00794EA2" w:rsidRDefault="008D04DF" w:rsidP="008D04DF">
      <w:pPr>
        <w:spacing w:after="0" w:line="240" w:lineRule="auto"/>
        <w:ind w:right="150"/>
        <w:rPr>
          <w:rFonts w:ascii="Times New Roman" w:eastAsia="Times New Roman" w:hAnsi="Times New Roman" w:cs="Times New Roman"/>
          <w:color w:val="3D3D3D"/>
          <w:sz w:val="24"/>
          <w:szCs w:val="24"/>
          <w:lang w:eastAsia="ru-RU"/>
        </w:rPr>
      </w:pPr>
      <w:r w:rsidRPr="00794EA2">
        <w:rPr>
          <w:rFonts w:ascii="Times New Roman" w:eastAsia="Times New Roman" w:hAnsi="Times New Roman" w:cs="Times New Roman"/>
          <w:color w:val="3D3D3D"/>
          <w:sz w:val="24"/>
          <w:szCs w:val="24"/>
          <w:lang w:eastAsia="ru-RU"/>
        </w:rPr>
        <w:t> </w:t>
      </w:r>
      <w:r>
        <w:rPr>
          <w:rFonts w:ascii="Times New Roman" w:eastAsia="Times New Roman" w:hAnsi="Times New Roman" w:cs="Times New Roman"/>
          <w:color w:val="3D3D3D"/>
          <w:sz w:val="24"/>
          <w:szCs w:val="24"/>
          <w:lang w:eastAsia="ru-RU"/>
        </w:rPr>
        <w:t>33</w:t>
      </w:r>
      <w:r w:rsidRPr="00794EA2">
        <w:rPr>
          <w:rFonts w:ascii="Times New Roman" w:eastAsia="Times New Roman" w:hAnsi="Times New Roman" w:cs="Times New Roman"/>
          <w:color w:val="3D3D3D"/>
          <w:sz w:val="24"/>
          <w:szCs w:val="24"/>
          <w:lang w:eastAsia="ru-RU"/>
        </w:rPr>
        <w:t xml:space="preserve">. </w:t>
      </w:r>
      <w:r>
        <w:rPr>
          <w:rFonts w:ascii="Times New Roman" w:eastAsia="Times New Roman" w:hAnsi="Times New Roman" w:cs="Times New Roman"/>
          <w:color w:val="3D3D3D"/>
          <w:sz w:val="24"/>
          <w:szCs w:val="24"/>
          <w:lang w:eastAsia="ru-RU"/>
        </w:rPr>
        <w:t>Д</w:t>
      </w:r>
      <w:r w:rsidRPr="00794EA2">
        <w:rPr>
          <w:rFonts w:ascii="Times New Roman" w:eastAsia="Times New Roman" w:hAnsi="Times New Roman" w:cs="Times New Roman"/>
          <w:color w:val="3D3D3D"/>
          <w:sz w:val="24"/>
          <w:szCs w:val="24"/>
          <w:lang w:eastAsia="ru-RU"/>
        </w:rPr>
        <w:t>ля фенилкетонурии характерны</w:t>
      </w:r>
    </w:p>
    <w:p w:rsidR="008D04DF" w:rsidRPr="00794EA2" w:rsidRDefault="008D04DF" w:rsidP="008D04DF">
      <w:pPr>
        <w:spacing w:after="0" w:line="240" w:lineRule="auto"/>
        <w:ind w:right="150" w:firstLine="709"/>
        <w:rPr>
          <w:rFonts w:ascii="Times New Roman" w:eastAsia="Times New Roman" w:hAnsi="Times New Roman" w:cs="Times New Roman"/>
          <w:color w:val="3D3D3D"/>
          <w:sz w:val="24"/>
          <w:szCs w:val="24"/>
          <w:lang w:eastAsia="ru-RU"/>
        </w:rPr>
      </w:pPr>
      <w:r>
        <w:rPr>
          <w:rFonts w:ascii="Times New Roman" w:eastAsia="Times New Roman" w:hAnsi="Times New Roman" w:cs="Times New Roman"/>
          <w:color w:val="3D3D3D"/>
          <w:sz w:val="24"/>
          <w:szCs w:val="24"/>
          <w:lang w:eastAsia="ru-RU"/>
        </w:rPr>
        <w:t>а</w:t>
      </w:r>
      <w:r w:rsidRPr="00794EA2">
        <w:rPr>
          <w:rFonts w:ascii="Times New Roman" w:eastAsia="Times New Roman" w:hAnsi="Times New Roman" w:cs="Times New Roman"/>
          <w:color w:val="3D3D3D"/>
          <w:sz w:val="24"/>
          <w:szCs w:val="24"/>
          <w:lang w:eastAsia="ru-RU"/>
        </w:rPr>
        <w:t>) высокий уровень фенилаланина трипсина в крови, взятой по скринингу</w:t>
      </w:r>
    </w:p>
    <w:p w:rsidR="008D04DF" w:rsidRPr="00794EA2" w:rsidRDefault="008D04DF" w:rsidP="008D04DF">
      <w:pPr>
        <w:spacing w:after="0" w:line="240" w:lineRule="auto"/>
        <w:ind w:right="150" w:firstLine="709"/>
        <w:rPr>
          <w:rFonts w:ascii="Times New Roman" w:eastAsia="Times New Roman" w:hAnsi="Times New Roman" w:cs="Times New Roman"/>
          <w:color w:val="3D3D3D"/>
          <w:sz w:val="24"/>
          <w:szCs w:val="24"/>
          <w:lang w:eastAsia="ru-RU"/>
        </w:rPr>
      </w:pPr>
      <w:r>
        <w:rPr>
          <w:rFonts w:ascii="Times New Roman" w:eastAsia="Times New Roman" w:hAnsi="Times New Roman" w:cs="Times New Roman"/>
          <w:color w:val="3D3D3D"/>
          <w:sz w:val="24"/>
          <w:szCs w:val="24"/>
          <w:lang w:eastAsia="ru-RU"/>
        </w:rPr>
        <w:t>б</w:t>
      </w:r>
      <w:r w:rsidRPr="00794EA2">
        <w:rPr>
          <w:rFonts w:ascii="Times New Roman" w:eastAsia="Times New Roman" w:hAnsi="Times New Roman" w:cs="Times New Roman"/>
          <w:color w:val="3D3D3D"/>
          <w:sz w:val="24"/>
          <w:szCs w:val="24"/>
          <w:lang w:eastAsia="ru-RU"/>
        </w:rPr>
        <w:t>) задержка психомоторного развития, микроцефалия</w:t>
      </w:r>
    </w:p>
    <w:p w:rsidR="008D04DF" w:rsidRPr="00794EA2" w:rsidRDefault="008D04DF" w:rsidP="008D04DF">
      <w:pPr>
        <w:spacing w:after="0" w:line="240" w:lineRule="auto"/>
        <w:ind w:right="150" w:firstLine="709"/>
        <w:rPr>
          <w:rFonts w:ascii="Times New Roman" w:eastAsia="Times New Roman" w:hAnsi="Times New Roman" w:cs="Times New Roman"/>
          <w:color w:val="3D3D3D"/>
          <w:sz w:val="24"/>
          <w:szCs w:val="24"/>
          <w:lang w:eastAsia="ru-RU"/>
        </w:rPr>
      </w:pPr>
      <w:r>
        <w:rPr>
          <w:rFonts w:ascii="Times New Roman" w:eastAsia="Times New Roman" w:hAnsi="Times New Roman" w:cs="Times New Roman"/>
          <w:color w:val="3D3D3D"/>
          <w:sz w:val="24"/>
          <w:szCs w:val="24"/>
          <w:lang w:eastAsia="ru-RU"/>
        </w:rPr>
        <w:t>в</w:t>
      </w:r>
      <w:r w:rsidRPr="00794EA2">
        <w:rPr>
          <w:rFonts w:ascii="Times New Roman" w:eastAsia="Times New Roman" w:hAnsi="Times New Roman" w:cs="Times New Roman"/>
          <w:color w:val="3D3D3D"/>
          <w:sz w:val="24"/>
          <w:szCs w:val="24"/>
          <w:lang w:eastAsia="ru-RU"/>
        </w:rPr>
        <w:t>) гипопигментация радужки, волос, кожи</w:t>
      </w:r>
    </w:p>
    <w:p w:rsidR="008D04DF" w:rsidRPr="00794EA2" w:rsidRDefault="008D04DF" w:rsidP="008D04DF">
      <w:pPr>
        <w:spacing w:after="0" w:line="240" w:lineRule="auto"/>
        <w:ind w:right="150" w:firstLine="709"/>
        <w:rPr>
          <w:rFonts w:ascii="Times New Roman" w:eastAsia="Times New Roman" w:hAnsi="Times New Roman" w:cs="Times New Roman"/>
          <w:color w:val="3D3D3D"/>
          <w:sz w:val="24"/>
          <w:szCs w:val="24"/>
          <w:lang w:eastAsia="ru-RU"/>
        </w:rPr>
      </w:pPr>
      <w:r>
        <w:rPr>
          <w:rFonts w:ascii="Times New Roman" w:eastAsia="Times New Roman" w:hAnsi="Times New Roman" w:cs="Times New Roman"/>
          <w:color w:val="3D3D3D"/>
          <w:sz w:val="24"/>
          <w:szCs w:val="24"/>
          <w:lang w:eastAsia="ru-RU"/>
        </w:rPr>
        <w:t>г</w:t>
      </w:r>
      <w:r w:rsidRPr="00794EA2">
        <w:rPr>
          <w:rFonts w:ascii="Times New Roman" w:eastAsia="Times New Roman" w:hAnsi="Times New Roman" w:cs="Times New Roman"/>
          <w:color w:val="3D3D3D"/>
          <w:sz w:val="24"/>
          <w:szCs w:val="24"/>
          <w:lang w:eastAsia="ru-RU"/>
        </w:rPr>
        <w:t>) судороги</w:t>
      </w:r>
    </w:p>
    <w:p w:rsidR="008D04DF" w:rsidRPr="00794EA2" w:rsidRDefault="008D04DF" w:rsidP="008D04DF">
      <w:pPr>
        <w:spacing w:after="0" w:line="240" w:lineRule="auto"/>
        <w:ind w:right="150" w:firstLine="709"/>
        <w:rPr>
          <w:rFonts w:ascii="Times New Roman" w:eastAsia="Times New Roman" w:hAnsi="Times New Roman" w:cs="Times New Roman"/>
          <w:color w:val="3D3D3D"/>
          <w:sz w:val="24"/>
          <w:szCs w:val="24"/>
          <w:lang w:eastAsia="ru-RU"/>
        </w:rPr>
      </w:pPr>
      <w:r>
        <w:rPr>
          <w:rFonts w:ascii="Times New Roman" w:eastAsia="Times New Roman" w:hAnsi="Times New Roman" w:cs="Times New Roman"/>
          <w:color w:val="3D3D3D"/>
          <w:sz w:val="24"/>
          <w:szCs w:val="24"/>
          <w:lang w:eastAsia="ru-RU"/>
        </w:rPr>
        <w:t>д</w:t>
      </w:r>
      <w:r w:rsidRPr="00794EA2">
        <w:rPr>
          <w:rFonts w:ascii="Times New Roman" w:eastAsia="Times New Roman" w:hAnsi="Times New Roman" w:cs="Times New Roman"/>
          <w:color w:val="3D3D3D"/>
          <w:sz w:val="24"/>
          <w:szCs w:val="24"/>
          <w:lang w:eastAsia="ru-RU"/>
        </w:rPr>
        <w:t>) «мышиный запах»</w:t>
      </w:r>
    </w:p>
    <w:p w:rsidR="008D04DF" w:rsidRPr="00794EA2" w:rsidRDefault="008D04DF" w:rsidP="008D04DF">
      <w:pPr>
        <w:spacing w:after="0" w:line="240" w:lineRule="auto"/>
        <w:ind w:right="150" w:firstLine="709"/>
        <w:rPr>
          <w:rFonts w:ascii="Times New Roman" w:eastAsia="Times New Roman" w:hAnsi="Times New Roman" w:cs="Times New Roman"/>
          <w:color w:val="3D3D3D"/>
          <w:sz w:val="24"/>
          <w:szCs w:val="24"/>
          <w:lang w:eastAsia="ru-RU"/>
        </w:rPr>
      </w:pPr>
      <w:r>
        <w:rPr>
          <w:rFonts w:ascii="Times New Roman" w:eastAsia="Times New Roman" w:hAnsi="Times New Roman" w:cs="Times New Roman"/>
          <w:color w:val="3D3D3D"/>
          <w:sz w:val="24"/>
          <w:szCs w:val="24"/>
          <w:lang w:eastAsia="ru-RU"/>
        </w:rPr>
        <w:t>е</w:t>
      </w:r>
      <w:r w:rsidRPr="00794EA2">
        <w:rPr>
          <w:rFonts w:ascii="Times New Roman" w:eastAsia="Times New Roman" w:hAnsi="Times New Roman" w:cs="Times New Roman"/>
          <w:color w:val="3D3D3D"/>
          <w:sz w:val="24"/>
          <w:szCs w:val="24"/>
          <w:lang w:eastAsia="ru-RU"/>
        </w:rPr>
        <w:t>) бисексуальное строение наружных половых органов</w:t>
      </w:r>
    </w:p>
    <w:p w:rsidR="008D04DF" w:rsidRPr="00794EA2" w:rsidRDefault="008D04DF" w:rsidP="008D04DF">
      <w:pPr>
        <w:spacing w:after="0" w:line="240" w:lineRule="auto"/>
        <w:ind w:right="150"/>
        <w:rPr>
          <w:rFonts w:ascii="Times New Roman" w:eastAsia="Times New Roman" w:hAnsi="Times New Roman" w:cs="Times New Roman"/>
          <w:color w:val="3D3D3D"/>
          <w:sz w:val="24"/>
          <w:szCs w:val="24"/>
          <w:lang w:eastAsia="ru-RU"/>
        </w:rPr>
      </w:pPr>
      <w:r>
        <w:rPr>
          <w:rFonts w:ascii="Times New Roman" w:eastAsia="Times New Roman" w:hAnsi="Times New Roman" w:cs="Times New Roman"/>
          <w:color w:val="3D3D3D"/>
          <w:sz w:val="24"/>
          <w:szCs w:val="24"/>
          <w:lang w:eastAsia="ru-RU"/>
        </w:rPr>
        <w:t>34</w:t>
      </w:r>
      <w:r w:rsidRPr="00794EA2">
        <w:rPr>
          <w:rFonts w:ascii="Times New Roman" w:eastAsia="Times New Roman" w:hAnsi="Times New Roman" w:cs="Times New Roman"/>
          <w:color w:val="3D3D3D"/>
          <w:sz w:val="24"/>
          <w:szCs w:val="24"/>
          <w:lang w:eastAsia="ru-RU"/>
        </w:rPr>
        <w:t xml:space="preserve">. </w:t>
      </w:r>
      <w:r>
        <w:rPr>
          <w:rFonts w:ascii="Times New Roman" w:eastAsia="Times New Roman" w:hAnsi="Times New Roman" w:cs="Times New Roman"/>
          <w:color w:val="3D3D3D"/>
          <w:sz w:val="24"/>
          <w:szCs w:val="24"/>
          <w:lang w:eastAsia="ru-RU"/>
        </w:rPr>
        <w:t>П</w:t>
      </w:r>
      <w:r w:rsidRPr="00794EA2">
        <w:rPr>
          <w:rFonts w:ascii="Times New Roman" w:eastAsia="Times New Roman" w:hAnsi="Times New Roman" w:cs="Times New Roman"/>
          <w:color w:val="3D3D3D"/>
          <w:sz w:val="24"/>
          <w:szCs w:val="24"/>
          <w:lang w:eastAsia="ru-RU"/>
        </w:rPr>
        <w:t>рофилпктика повторного рождения в семье ребенка больного фенилкетонурией включает</w:t>
      </w:r>
    </w:p>
    <w:p w:rsidR="008D04DF" w:rsidRPr="00794EA2" w:rsidRDefault="008D04DF" w:rsidP="008D04DF">
      <w:pPr>
        <w:spacing w:after="0" w:line="240" w:lineRule="auto"/>
        <w:ind w:right="150" w:firstLine="709"/>
        <w:rPr>
          <w:rFonts w:ascii="Times New Roman" w:eastAsia="Times New Roman" w:hAnsi="Times New Roman" w:cs="Times New Roman"/>
          <w:color w:val="3D3D3D"/>
          <w:sz w:val="24"/>
          <w:szCs w:val="24"/>
          <w:lang w:eastAsia="ru-RU"/>
        </w:rPr>
      </w:pPr>
      <w:r>
        <w:rPr>
          <w:rFonts w:ascii="Times New Roman" w:eastAsia="Times New Roman" w:hAnsi="Times New Roman" w:cs="Times New Roman"/>
          <w:color w:val="3D3D3D"/>
          <w:sz w:val="24"/>
          <w:szCs w:val="24"/>
          <w:lang w:eastAsia="ru-RU"/>
        </w:rPr>
        <w:t>а</w:t>
      </w:r>
      <w:r w:rsidRPr="00794EA2">
        <w:rPr>
          <w:rFonts w:ascii="Times New Roman" w:eastAsia="Times New Roman" w:hAnsi="Times New Roman" w:cs="Times New Roman"/>
          <w:color w:val="3D3D3D"/>
          <w:sz w:val="24"/>
          <w:szCs w:val="24"/>
          <w:lang w:eastAsia="ru-RU"/>
        </w:rPr>
        <w:t>) ДНК- диагностика мутаций у имеющегося больного ребенка и родителей</w:t>
      </w:r>
    </w:p>
    <w:p w:rsidR="008D04DF" w:rsidRPr="00794EA2" w:rsidRDefault="008D04DF" w:rsidP="008D04DF">
      <w:pPr>
        <w:spacing w:after="0" w:line="240" w:lineRule="auto"/>
        <w:ind w:right="150" w:firstLine="709"/>
        <w:rPr>
          <w:rFonts w:ascii="Times New Roman" w:eastAsia="Times New Roman" w:hAnsi="Times New Roman" w:cs="Times New Roman"/>
          <w:color w:val="3D3D3D"/>
          <w:sz w:val="24"/>
          <w:szCs w:val="24"/>
          <w:lang w:eastAsia="ru-RU"/>
        </w:rPr>
      </w:pPr>
      <w:r>
        <w:rPr>
          <w:rFonts w:ascii="Times New Roman" w:eastAsia="Times New Roman" w:hAnsi="Times New Roman" w:cs="Times New Roman"/>
          <w:color w:val="3D3D3D"/>
          <w:sz w:val="24"/>
          <w:szCs w:val="24"/>
          <w:lang w:eastAsia="ru-RU"/>
        </w:rPr>
        <w:t>б</w:t>
      </w:r>
      <w:r w:rsidRPr="00794EA2">
        <w:rPr>
          <w:rFonts w:ascii="Times New Roman" w:eastAsia="Times New Roman" w:hAnsi="Times New Roman" w:cs="Times New Roman"/>
          <w:color w:val="3D3D3D"/>
          <w:sz w:val="24"/>
          <w:szCs w:val="24"/>
          <w:lang w:eastAsia="ru-RU"/>
        </w:rPr>
        <w:t>) инвазивная пренатальная диагностика в сроке 10-13 недель беременности с проведением прямой ДНК – диагностики в случае обнаружения мутаций у уже имеющегося больного ребенка и родителей</w:t>
      </w:r>
    </w:p>
    <w:p w:rsidR="008D04DF" w:rsidRPr="00794EA2" w:rsidRDefault="008D04DF" w:rsidP="008D04DF">
      <w:pPr>
        <w:spacing w:after="0" w:line="240" w:lineRule="auto"/>
        <w:ind w:right="150" w:firstLine="709"/>
        <w:rPr>
          <w:rFonts w:ascii="Times New Roman" w:eastAsia="Times New Roman" w:hAnsi="Times New Roman" w:cs="Times New Roman"/>
          <w:color w:val="3D3D3D"/>
          <w:sz w:val="24"/>
          <w:szCs w:val="24"/>
          <w:lang w:eastAsia="ru-RU"/>
        </w:rPr>
      </w:pPr>
      <w:r>
        <w:rPr>
          <w:rFonts w:ascii="Times New Roman" w:eastAsia="Times New Roman" w:hAnsi="Times New Roman" w:cs="Times New Roman"/>
          <w:color w:val="3D3D3D"/>
          <w:sz w:val="24"/>
          <w:szCs w:val="24"/>
          <w:lang w:eastAsia="ru-RU"/>
        </w:rPr>
        <w:t>в</w:t>
      </w:r>
      <w:r w:rsidRPr="00794EA2">
        <w:rPr>
          <w:rFonts w:ascii="Times New Roman" w:eastAsia="Times New Roman" w:hAnsi="Times New Roman" w:cs="Times New Roman"/>
          <w:color w:val="3D3D3D"/>
          <w:sz w:val="24"/>
          <w:szCs w:val="24"/>
          <w:lang w:eastAsia="ru-RU"/>
        </w:rPr>
        <w:t>) инвазивная пренатальная диагностика в сроке 10-13 недель беременности с проведением косвенной ДНК – диагностики в случае не обнаружения мутаций у уже имеющегося больного ребенка и родителей</w:t>
      </w:r>
    </w:p>
    <w:p w:rsidR="008D04DF" w:rsidRPr="00794EA2" w:rsidRDefault="008D04DF" w:rsidP="008D04DF">
      <w:pPr>
        <w:spacing w:after="0" w:line="240" w:lineRule="auto"/>
        <w:ind w:right="150" w:firstLine="709"/>
        <w:rPr>
          <w:rFonts w:ascii="Times New Roman" w:eastAsia="Times New Roman" w:hAnsi="Times New Roman" w:cs="Times New Roman"/>
          <w:color w:val="3D3D3D"/>
          <w:sz w:val="24"/>
          <w:szCs w:val="24"/>
          <w:lang w:eastAsia="ru-RU"/>
        </w:rPr>
      </w:pPr>
      <w:r>
        <w:rPr>
          <w:rFonts w:ascii="Times New Roman" w:eastAsia="Times New Roman" w:hAnsi="Times New Roman" w:cs="Times New Roman"/>
          <w:color w:val="3D3D3D"/>
          <w:sz w:val="24"/>
          <w:szCs w:val="24"/>
          <w:lang w:eastAsia="ru-RU"/>
        </w:rPr>
        <w:t>г</w:t>
      </w:r>
      <w:r w:rsidRPr="00794EA2">
        <w:rPr>
          <w:rFonts w:ascii="Times New Roman" w:eastAsia="Times New Roman" w:hAnsi="Times New Roman" w:cs="Times New Roman"/>
          <w:color w:val="3D3D3D"/>
          <w:sz w:val="24"/>
          <w:szCs w:val="24"/>
          <w:lang w:eastAsia="ru-RU"/>
        </w:rPr>
        <w:t>) прием фолиевой кислоты за 3-4 месяца до наступления планируемой беременности</w:t>
      </w:r>
    </w:p>
    <w:p w:rsidR="008D04DF" w:rsidRPr="00794EA2" w:rsidRDefault="008D04DF" w:rsidP="008D04DF">
      <w:pPr>
        <w:spacing w:after="0" w:line="240" w:lineRule="auto"/>
        <w:ind w:right="150" w:firstLine="709"/>
        <w:rPr>
          <w:rFonts w:ascii="Times New Roman" w:eastAsia="Times New Roman" w:hAnsi="Times New Roman" w:cs="Times New Roman"/>
          <w:color w:val="3D3D3D"/>
          <w:sz w:val="24"/>
          <w:szCs w:val="24"/>
          <w:lang w:eastAsia="ru-RU"/>
        </w:rPr>
      </w:pPr>
      <w:r>
        <w:rPr>
          <w:rFonts w:ascii="Times New Roman" w:eastAsia="Times New Roman" w:hAnsi="Times New Roman" w:cs="Times New Roman"/>
          <w:color w:val="3D3D3D"/>
          <w:sz w:val="24"/>
          <w:szCs w:val="24"/>
          <w:lang w:eastAsia="ru-RU"/>
        </w:rPr>
        <w:t>д</w:t>
      </w:r>
      <w:r w:rsidRPr="00794EA2">
        <w:rPr>
          <w:rFonts w:ascii="Times New Roman" w:eastAsia="Times New Roman" w:hAnsi="Times New Roman" w:cs="Times New Roman"/>
          <w:color w:val="3D3D3D"/>
          <w:sz w:val="24"/>
          <w:szCs w:val="24"/>
          <w:lang w:eastAsia="ru-RU"/>
        </w:rPr>
        <w:t>) УЗИ плода в 12 недель беременности</w:t>
      </w:r>
    </w:p>
    <w:p w:rsidR="008D04DF" w:rsidRPr="00794EA2" w:rsidRDefault="008D04DF" w:rsidP="008D04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35</w:t>
      </w:r>
      <w:r w:rsidRPr="00794EA2">
        <w:rPr>
          <w:rFonts w:ascii="Times New Roman" w:hAnsi="Times New Roman" w:cs="Times New Roman"/>
          <w:sz w:val="24"/>
          <w:szCs w:val="24"/>
        </w:rPr>
        <w:t xml:space="preserve">. Степень нарушения функции зрительного анализатора определяется состоянием остроты зрения: </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 xml:space="preserve">а) пониженным; </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 xml:space="preserve">б) нормальным; </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в) повышенным.</w:t>
      </w:r>
    </w:p>
    <w:p w:rsidR="008D04DF" w:rsidRPr="00794EA2" w:rsidRDefault="008D04DF" w:rsidP="008D04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36</w:t>
      </w:r>
      <w:r w:rsidRPr="00794EA2">
        <w:rPr>
          <w:rFonts w:ascii="Times New Roman" w:hAnsi="Times New Roman" w:cs="Times New Roman"/>
          <w:sz w:val="24"/>
          <w:szCs w:val="24"/>
        </w:rPr>
        <w:t>. Что применяют для определения остроты зрения:</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а) рисунки;</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б) диаграммы;</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в) таблицы.</w:t>
      </w:r>
    </w:p>
    <w:p w:rsidR="008D04DF" w:rsidRPr="00794EA2" w:rsidRDefault="008D04DF" w:rsidP="008D04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37</w:t>
      </w:r>
      <w:r w:rsidRPr="00794EA2">
        <w:rPr>
          <w:rFonts w:ascii="Times New Roman" w:hAnsi="Times New Roman" w:cs="Times New Roman"/>
          <w:sz w:val="24"/>
          <w:szCs w:val="24"/>
        </w:rPr>
        <w:t xml:space="preserve">. Главное отличие детей, которые плохо видят, от слепых заключается в том, что зрение остается </w:t>
      </w:r>
      <w:proofErr w:type="gramStart"/>
      <w:r w:rsidRPr="00794EA2">
        <w:rPr>
          <w:rFonts w:ascii="Times New Roman" w:hAnsi="Times New Roman" w:cs="Times New Roman"/>
          <w:sz w:val="24"/>
          <w:szCs w:val="24"/>
        </w:rPr>
        <w:t>основным :</w:t>
      </w:r>
      <w:proofErr w:type="gramEnd"/>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а) средством восприятия;</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б) другие анализаторы включаются;</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lastRenderedPageBreak/>
        <w:t>в) другие анализаторы не включаются.</w:t>
      </w:r>
    </w:p>
    <w:p w:rsidR="008D04DF" w:rsidRPr="00794EA2" w:rsidRDefault="008D04DF" w:rsidP="008D04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38</w:t>
      </w:r>
      <w:r w:rsidRPr="00794EA2">
        <w:rPr>
          <w:rFonts w:ascii="Times New Roman" w:hAnsi="Times New Roman" w:cs="Times New Roman"/>
          <w:sz w:val="24"/>
          <w:szCs w:val="24"/>
        </w:rPr>
        <w:t>. Отличие ослепших от слепорожденных по потере зрения:</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а) с момента рождения;</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б) после рождения.</w:t>
      </w:r>
    </w:p>
    <w:p w:rsidR="008D04DF" w:rsidRPr="00794EA2" w:rsidRDefault="008D04DF" w:rsidP="008D04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39</w:t>
      </w:r>
      <w:r w:rsidRPr="00794EA2">
        <w:rPr>
          <w:rFonts w:ascii="Times New Roman" w:hAnsi="Times New Roman" w:cs="Times New Roman"/>
          <w:sz w:val="24"/>
          <w:szCs w:val="24"/>
        </w:rPr>
        <w:t>. На формирование чего направлена коррекционная работа при дефектах зрения:</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а) мыслительной деятельности;</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б) активности;</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в) сознания;</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г) развития и углубления познавательных процессов;</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д) все ответы верны.</w:t>
      </w:r>
    </w:p>
    <w:p w:rsidR="008D04DF" w:rsidRPr="00794EA2" w:rsidRDefault="008D04DF" w:rsidP="008D04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40</w:t>
      </w:r>
      <w:r w:rsidRPr="00794EA2">
        <w:rPr>
          <w:rFonts w:ascii="Times New Roman" w:hAnsi="Times New Roman" w:cs="Times New Roman"/>
          <w:sz w:val="24"/>
          <w:szCs w:val="24"/>
        </w:rPr>
        <w:t>. Какие анализаторы включаются в процессе компенсации при слепоте:</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а) кожный;</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б) слуховой;</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в) двигательный;</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г) все ответы верны.</w:t>
      </w:r>
    </w:p>
    <w:p w:rsidR="008D04DF" w:rsidRPr="00794EA2" w:rsidRDefault="008D04DF" w:rsidP="008D04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w:t>
      </w:r>
      <w:r w:rsidRPr="00794EA2">
        <w:rPr>
          <w:rFonts w:ascii="Times New Roman" w:hAnsi="Times New Roman" w:cs="Times New Roman"/>
          <w:sz w:val="24"/>
          <w:szCs w:val="24"/>
        </w:rPr>
        <w:t>. Какие особенности поведения характерны для людей, которые плохо видят:</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а) раздражительность;</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б) замкнутость;</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в) негативизм;</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д) все ответы верны.</w:t>
      </w:r>
    </w:p>
    <w:p w:rsidR="008D04DF" w:rsidRPr="00794EA2" w:rsidRDefault="008D04DF" w:rsidP="008D04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Pr="00794EA2">
        <w:rPr>
          <w:rFonts w:ascii="Times New Roman" w:hAnsi="Times New Roman" w:cs="Times New Roman"/>
          <w:sz w:val="24"/>
          <w:szCs w:val="24"/>
        </w:rPr>
        <w:t>. У детей с дефектами зрения должны быть обеспечены все условия, кроме:</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 xml:space="preserve">а) правильного освещения; </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 xml:space="preserve">б) соблюдения режима длительной работы; </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 xml:space="preserve">в) лечение заболеваний; </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г) длительной работы на компьютере.</w:t>
      </w:r>
    </w:p>
    <w:p w:rsidR="008D04DF" w:rsidRPr="00794EA2" w:rsidRDefault="008D04DF" w:rsidP="008D04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43</w:t>
      </w:r>
      <w:r w:rsidRPr="00794EA2">
        <w:rPr>
          <w:rFonts w:ascii="Times New Roman" w:hAnsi="Times New Roman" w:cs="Times New Roman"/>
          <w:sz w:val="24"/>
          <w:szCs w:val="24"/>
        </w:rPr>
        <w:t>. Что не относится к помощи людям, которые плохо видят:</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а) оптические средства коррекции;</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б) хорошее освещение учебных помещений;</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в) учебники с крупным шрифтом;</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г) тетради со специальной разлинейкой;</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д) плохое освещение учебных помещений.</w:t>
      </w:r>
    </w:p>
    <w:p w:rsidR="008D04DF" w:rsidRPr="00794EA2" w:rsidRDefault="008D04DF" w:rsidP="008D04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44</w:t>
      </w:r>
      <w:r w:rsidRPr="00794EA2">
        <w:rPr>
          <w:rFonts w:ascii="Times New Roman" w:hAnsi="Times New Roman" w:cs="Times New Roman"/>
          <w:sz w:val="24"/>
          <w:szCs w:val="24"/>
        </w:rPr>
        <w:t>. Кем была разработана система обучения слепых чтению и письму по рельефно-точечному шрифту:</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а) Дж. Карден;</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б) П. Понсе;</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в) Х. Бонет;</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г) Л.И.Солнцевой;</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д) Луи Брайлем.</w:t>
      </w:r>
    </w:p>
    <w:p w:rsidR="008D04DF" w:rsidRPr="00794EA2" w:rsidRDefault="008D04DF" w:rsidP="008D04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w:t>
      </w:r>
      <w:r w:rsidRPr="00794EA2">
        <w:rPr>
          <w:rFonts w:ascii="Times New Roman" w:hAnsi="Times New Roman" w:cs="Times New Roman"/>
          <w:sz w:val="24"/>
          <w:szCs w:val="24"/>
        </w:rPr>
        <w:t>. Сколько категорий детей с нарушением слуха выделяют:</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а) 1;</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б) 2;</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в) 3;</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г) 4;</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д) 5.</w:t>
      </w:r>
    </w:p>
    <w:p w:rsidR="008D04DF" w:rsidRPr="00794EA2" w:rsidRDefault="008D04DF" w:rsidP="008D04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46</w:t>
      </w:r>
      <w:r w:rsidRPr="00794EA2">
        <w:rPr>
          <w:rFonts w:ascii="Times New Roman" w:hAnsi="Times New Roman" w:cs="Times New Roman"/>
          <w:sz w:val="24"/>
          <w:szCs w:val="24"/>
        </w:rPr>
        <w:t>. Где расположен центральный отдел слухового анализатора:</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а) в теменной доле;</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б) в затылочной доле;</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в) в лобной доле;</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г) в височной доле.</w:t>
      </w:r>
    </w:p>
    <w:p w:rsidR="008D04DF" w:rsidRPr="00794EA2" w:rsidRDefault="008D04DF" w:rsidP="008D04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47</w:t>
      </w:r>
      <w:r w:rsidRPr="00794EA2">
        <w:rPr>
          <w:rFonts w:ascii="Times New Roman" w:hAnsi="Times New Roman" w:cs="Times New Roman"/>
          <w:sz w:val="24"/>
          <w:szCs w:val="24"/>
        </w:rPr>
        <w:t>. При ранней глухоте - глухонемота - первичный дефект характеризуется:</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а) отсутствием речи;</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б) отсутствием слуха.</w:t>
      </w:r>
    </w:p>
    <w:p w:rsidR="008D04DF" w:rsidRPr="00794EA2" w:rsidRDefault="008D04DF" w:rsidP="008D04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48</w:t>
      </w:r>
      <w:r w:rsidRPr="00794EA2">
        <w:rPr>
          <w:rFonts w:ascii="Times New Roman" w:hAnsi="Times New Roman" w:cs="Times New Roman"/>
          <w:sz w:val="24"/>
          <w:szCs w:val="24"/>
        </w:rPr>
        <w:t>. При легкой степени нарушения слуха шепотная речь воспринимается на расстоянии:</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а) 3-6 м;</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б) 1 м;</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в) 1-3 м;</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г) 0,5 м.</w:t>
      </w:r>
    </w:p>
    <w:p w:rsidR="008D04DF" w:rsidRPr="00794EA2" w:rsidRDefault="008D04DF" w:rsidP="008D04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49</w:t>
      </w:r>
      <w:r w:rsidRPr="00794EA2">
        <w:rPr>
          <w:rFonts w:ascii="Times New Roman" w:hAnsi="Times New Roman" w:cs="Times New Roman"/>
          <w:sz w:val="24"/>
          <w:szCs w:val="24"/>
        </w:rPr>
        <w:t>. При умеренной степени нарушения слуха шепотная речь воспринимается на расстоянии:</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а) 3-6 м;</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б) 1 м;</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в) 1-3 м;</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г) 0,5 м.</w:t>
      </w:r>
    </w:p>
    <w:p w:rsidR="008D04DF" w:rsidRPr="00794EA2" w:rsidRDefault="008D04DF" w:rsidP="008D04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50</w:t>
      </w:r>
      <w:r w:rsidRPr="00794EA2">
        <w:rPr>
          <w:rFonts w:ascii="Times New Roman" w:hAnsi="Times New Roman" w:cs="Times New Roman"/>
          <w:sz w:val="24"/>
          <w:szCs w:val="24"/>
        </w:rPr>
        <w:t>. При значительном нарушении слуха шепотная речь воспринимается на расстоянии:</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а) 3-6 м;</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б) 1 м;</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в) 1-3 м;</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г) 0,5 м.</w:t>
      </w:r>
    </w:p>
    <w:p w:rsidR="008D04DF" w:rsidRPr="00794EA2" w:rsidRDefault="008D04DF" w:rsidP="008D04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51</w:t>
      </w:r>
      <w:r w:rsidRPr="00794EA2">
        <w:rPr>
          <w:rFonts w:ascii="Times New Roman" w:hAnsi="Times New Roman" w:cs="Times New Roman"/>
          <w:sz w:val="24"/>
          <w:szCs w:val="24"/>
        </w:rPr>
        <w:t xml:space="preserve">. При тяжелой степени нарушения слуха шепотная речь воспринимается на расстоянии: </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 xml:space="preserve">а) 3-6 м; </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 xml:space="preserve">б) 1 м; </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 xml:space="preserve">в) 1-3 м; </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г) 0,5 м.</w:t>
      </w:r>
    </w:p>
    <w:p w:rsidR="008D04DF" w:rsidRPr="00794EA2" w:rsidRDefault="008D04DF" w:rsidP="008D04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52</w:t>
      </w:r>
      <w:r w:rsidRPr="00794EA2">
        <w:rPr>
          <w:rFonts w:ascii="Times New Roman" w:hAnsi="Times New Roman" w:cs="Times New Roman"/>
          <w:sz w:val="24"/>
          <w:szCs w:val="24"/>
        </w:rPr>
        <w:t>. При легкой степени нарушения слуха разговорная речь воспринимается на расстоянии:</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а) 4-6 м;</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б) 2-4 м;</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в) 2 м;</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г) 6-8 м.</w:t>
      </w:r>
    </w:p>
    <w:p w:rsidR="008D04DF" w:rsidRPr="00794EA2" w:rsidRDefault="008D04DF" w:rsidP="008D04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53</w:t>
      </w:r>
      <w:r w:rsidRPr="00794EA2">
        <w:rPr>
          <w:rFonts w:ascii="Times New Roman" w:hAnsi="Times New Roman" w:cs="Times New Roman"/>
          <w:sz w:val="24"/>
          <w:szCs w:val="24"/>
        </w:rPr>
        <w:t>. При тяжелой степени нарушения слуха разговорная речь воспринимается на расстоянии:</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а) 4-6 м;</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б) 2-4 м;</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в) 2 м;</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г) 6-8 м.</w:t>
      </w:r>
    </w:p>
    <w:p w:rsidR="008D04DF" w:rsidRPr="00794EA2" w:rsidRDefault="008D04DF" w:rsidP="008D04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54</w:t>
      </w:r>
      <w:r w:rsidRPr="00794EA2">
        <w:rPr>
          <w:rFonts w:ascii="Times New Roman" w:hAnsi="Times New Roman" w:cs="Times New Roman"/>
          <w:sz w:val="24"/>
          <w:szCs w:val="24"/>
        </w:rPr>
        <w:t>. Возникновение тугоухости после сформирования речи ограничивает ее дальнейшее развитие:</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а) да;</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б) нет.</w:t>
      </w:r>
    </w:p>
    <w:p w:rsidR="008D04DF" w:rsidRPr="00794EA2" w:rsidRDefault="008D04DF" w:rsidP="008D04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55</w:t>
      </w:r>
      <w:r w:rsidRPr="00794EA2">
        <w:rPr>
          <w:rFonts w:ascii="Times New Roman" w:hAnsi="Times New Roman" w:cs="Times New Roman"/>
          <w:sz w:val="24"/>
          <w:szCs w:val="24"/>
        </w:rPr>
        <w:t>. Как называется речевой слух:</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а) фонематический;</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б) семантический.</w:t>
      </w:r>
    </w:p>
    <w:p w:rsidR="008D04DF" w:rsidRPr="00794EA2" w:rsidRDefault="008D04DF" w:rsidP="008D04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56</w:t>
      </w:r>
      <w:r w:rsidRPr="00794EA2">
        <w:rPr>
          <w:rFonts w:ascii="Times New Roman" w:hAnsi="Times New Roman" w:cs="Times New Roman"/>
          <w:sz w:val="24"/>
          <w:szCs w:val="24"/>
        </w:rPr>
        <w:t>. Что возникает при нарушении речевого слуха:</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а) глухота;</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б) немота;</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в) глухонемота.</w:t>
      </w:r>
    </w:p>
    <w:p w:rsidR="008D04DF" w:rsidRPr="00794EA2" w:rsidRDefault="008D04DF" w:rsidP="008D04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57</w:t>
      </w:r>
      <w:r w:rsidRPr="00794EA2">
        <w:rPr>
          <w:rFonts w:ascii="Times New Roman" w:hAnsi="Times New Roman" w:cs="Times New Roman"/>
          <w:sz w:val="24"/>
          <w:szCs w:val="24"/>
        </w:rPr>
        <w:t>. Какие цитоархитектонические поля звукового анализатора не повреждаются при нарушении речевого слуха:</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а) 41;</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б) 42;</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в) 22;</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г) 37.</w:t>
      </w:r>
    </w:p>
    <w:p w:rsidR="008D04DF" w:rsidRPr="00794EA2" w:rsidRDefault="008D04DF" w:rsidP="008D04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58</w:t>
      </w:r>
      <w:r w:rsidRPr="00794EA2">
        <w:rPr>
          <w:rFonts w:ascii="Times New Roman" w:hAnsi="Times New Roman" w:cs="Times New Roman"/>
          <w:sz w:val="24"/>
          <w:szCs w:val="24"/>
        </w:rPr>
        <w:t>. Какая информация не попадает в первичные поля (41, 42) слуховой сенсорной зоны головного мозга человека:</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а) звуковая;</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lastRenderedPageBreak/>
        <w:t>б) вестибулярная;</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в) зрительная.</w:t>
      </w:r>
    </w:p>
    <w:p w:rsidR="008D04DF" w:rsidRPr="00794EA2" w:rsidRDefault="008D04DF" w:rsidP="008D04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59</w:t>
      </w:r>
      <w:r w:rsidRPr="00794EA2">
        <w:rPr>
          <w:rFonts w:ascii="Times New Roman" w:hAnsi="Times New Roman" w:cs="Times New Roman"/>
          <w:sz w:val="24"/>
          <w:szCs w:val="24"/>
        </w:rPr>
        <w:t>. Какие поля лобной области является моторным центром речи:</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а) 9, 10;</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б) 11, 12;</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в) 46, 47;</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г) 44, 45.</w:t>
      </w:r>
    </w:p>
    <w:p w:rsidR="008D04DF" w:rsidRPr="00794EA2" w:rsidRDefault="008D04DF" w:rsidP="008D04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60</w:t>
      </w:r>
      <w:r w:rsidRPr="00794EA2">
        <w:rPr>
          <w:rFonts w:ascii="Times New Roman" w:hAnsi="Times New Roman" w:cs="Times New Roman"/>
          <w:sz w:val="24"/>
          <w:szCs w:val="24"/>
        </w:rPr>
        <w:t>. В какой доли головного мозга находится моторный центр речи:</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а) височной;</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б) теменной;</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в) затылочной;</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г) лобной.</w:t>
      </w:r>
    </w:p>
    <w:p w:rsidR="008D04DF" w:rsidRPr="00794EA2" w:rsidRDefault="008D04DF" w:rsidP="008D04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61</w:t>
      </w:r>
      <w:r w:rsidRPr="00794EA2">
        <w:rPr>
          <w:rFonts w:ascii="Times New Roman" w:hAnsi="Times New Roman" w:cs="Times New Roman"/>
          <w:sz w:val="24"/>
          <w:szCs w:val="24"/>
        </w:rPr>
        <w:t>. Как называется моторный центр речи:</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а) Брока;</w:t>
      </w:r>
    </w:p>
    <w:p w:rsidR="008D04DF" w:rsidRPr="00794EA2" w:rsidRDefault="008D04DF" w:rsidP="008D04DF">
      <w:pPr>
        <w:spacing w:after="0" w:line="240" w:lineRule="auto"/>
        <w:ind w:firstLine="709"/>
        <w:jc w:val="both"/>
        <w:rPr>
          <w:rFonts w:ascii="Times New Roman" w:hAnsi="Times New Roman" w:cs="Times New Roman"/>
          <w:sz w:val="24"/>
          <w:szCs w:val="24"/>
        </w:rPr>
      </w:pPr>
      <w:r w:rsidRPr="00794EA2">
        <w:rPr>
          <w:rFonts w:ascii="Times New Roman" w:hAnsi="Times New Roman" w:cs="Times New Roman"/>
          <w:sz w:val="24"/>
          <w:szCs w:val="24"/>
        </w:rPr>
        <w:t>б) Вернике.</w:t>
      </w:r>
    </w:p>
    <w:p w:rsidR="008D04DF" w:rsidRPr="00794EA2" w:rsidRDefault="008D04DF" w:rsidP="008D04DF">
      <w:pPr>
        <w:spacing w:after="0" w:line="240" w:lineRule="auto"/>
        <w:rPr>
          <w:rFonts w:ascii="Times New Roman" w:hAnsi="Times New Roman" w:cs="Times New Roman"/>
          <w:sz w:val="24"/>
          <w:szCs w:val="24"/>
        </w:rPr>
      </w:pPr>
    </w:p>
    <w:p w:rsidR="008D04DF" w:rsidRPr="008D04DF" w:rsidRDefault="008D04DF" w:rsidP="008D04DF">
      <w:pPr>
        <w:spacing w:after="0" w:line="240" w:lineRule="auto"/>
        <w:jc w:val="center"/>
        <w:rPr>
          <w:rFonts w:ascii="Times New Roman" w:hAnsi="Times New Roman" w:cs="Times New Roman"/>
          <w:b/>
          <w:sz w:val="24"/>
          <w:szCs w:val="24"/>
        </w:rPr>
      </w:pPr>
      <w:r w:rsidRPr="008D04DF">
        <w:rPr>
          <w:rFonts w:ascii="Times New Roman" w:hAnsi="Times New Roman" w:cs="Times New Roman"/>
          <w:b/>
          <w:sz w:val="24"/>
          <w:szCs w:val="24"/>
        </w:rPr>
        <w:t>Практические задания:</w:t>
      </w:r>
    </w:p>
    <w:p w:rsidR="008D04DF" w:rsidRDefault="008D04DF" w:rsidP="00794EA2">
      <w:pPr>
        <w:pStyle w:val="a3"/>
        <w:shd w:val="clear" w:color="auto" w:fill="FFFFFF"/>
        <w:spacing w:before="0" w:beforeAutospacing="0" w:after="0" w:afterAutospacing="0"/>
        <w:rPr>
          <w:color w:val="333333"/>
        </w:rPr>
      </w:pPr>
    </w:p>
    <w:p w:rsidR="008D04DF" w:rsidRPr="00794EA2" w:rsidRDefault="008D04DF" w:rsidP="00794EA2">
      <w:pPr>
        <w:pStyle w:val="a3"/>
        <w:shd w:val="clear" w:color="auto" w:fill="FFFFFF"/>
        <w:spacing w:before="0" w:beforeAutospacing="0" w:after="0" w:afterAutospacing="0"/>
        <w:rPr>
          <w:color w:val="333333"/>
        </w:rPr>
      </w:pPr>
    </w:p>
    <w:p w:rsidR="008D04DF" w:rsidRDefault="00794EA2" w:rsidP="00794EA2">
      <w:pPr>
        <w:spacing w:after="0" w:line="240" w:lineRule="auto"/>
        <w:rPr>
          <w:rFonts w:ascii="Times New Roman" w:hAnsi="Times New Roman" w:cs="Times New Roman"/>
          <w:sz w:val="24"/>
          <w:szCs w:val="24"/>
        </w:rPr>
      </w:pPr>
      <w:r w:rsidRPr="008D04DF">
        <w:rPr>
          <w:rFonts w:ascii="Times New Roman" w:hAnsi="Times New Roman" w:cs="Times New Roman"/>
          <w:b/>
          <w:sz w:val="24"/>
          <w:szCs w:val="24"/>
        </w:rPr>
        <w:t xml:space="preserve">Задание </w:t>
      </w:r>
      <w:r w:rsidR="008D04DF" w:rsidRPr="008D04DF">
        <w:rPr>
          <w:rFonts w:ascii="Times New Roman" w:hAnsi="Times New Roman" w:cs="Times New Roman"/>
          <w:b/>
          <w:sz w:val="24"/>
          <w:szCs w:val="24"/>
        </w:rPr>
        <w:t>1.</w:t>
      </w:r>
      <w:r w:rsidR="008D04DF">
        <w:rPr>
          <w:rFonts w:ascii="Times New Roman" w:hAnsi="Times New Roman" w:cs="Times New Roman"/>
          <w:sz w:val="24"/>
          <w:szCs w:val="24"/>
        </w:rPr>
        <w:t xml:space="preserve"> О</w:t>
      </w:r>
      <w:r w:rsidRPr="00794EA2">
        <w:rPr>
          <w:rFonts w:ascii="Times New Roman" w:hAnsi="Times New Roman" w:cs="Times New Roman"/>
          <w:sz w:val="24"/>
          <w:szCs w:val="24"/>
        </w:rPr>
        <w:t xml:space="preserve">тветьте на следующие вопросы. </w:t>
      </w:r>
    </w:p>
    <w:p w:rsidR="008D04DF" w:rsidRDefault="00794EA2" w:rsidP="00794EA2">
      <w:pPr>
        <w:spacing w:after="0" w:line="240" w:lineRule="auto"/>
        <w:rPr>
          <w:rFonts w:ascii="Times New Roman" w:hAnsi="Times New Roman" w:cs="Times New Roman"/>
          <w:sz w:val="24"/>
          <w:szCs w:val="24"/>
        </w:rPr>
      </w:pPr>
      <w:r w:rsidRPr="00794EA2">
        <w:rPr>
          <w:rFonts w:ascii="Times New Roman" w:hAnsi="Times New Roman" w:cs="Times New Roman"/>
          <w:sz w:val="24"/>
          <w:szCs w:val="24"/>
        </w:rPr>
        <w:t xml:space="preserve">1. С чем связано возникновение синдрома Дауна у ребёнка? </w:t>
      </w:r>
    </w:p>
    <w:p w:rsidR="008D04DF" w:rsidRDefault="00794EA2" w:rsidP="00794EA2">
      <w:pPr>
        <w:spacing w:after="0" w:line="240" w:lineRule="auto"/>
        <w:rPr>
          <w:rFonts w:ascii="Times New Roman" w:hAnsi="Times New Roman" w:cs="Times New Roman"/>
          <w:sz w:val="24"/>
          <w:szCs w:val="24"/>
        </w:rPr>
      </w:pPr>
      <w:r w:rsidRPr="00794EA2">
        <w:rPr>
          <w:rFonts w:ascii="Times New Roman" w:hAnsi="Times New Roman" w:cs="Times New Roman"/>
          <w:sz w:val="24"/>
          <w:szCs w:val="24"/>
        </w:rPr>
        <w:t xml:space="preserve">2. Что влияет на вероятность рождения ребёнка с синдромом Дауна? </w:t>
      </w:r>
    </w:p>
    <w:p w:rsidR="00794EA2" w:rsidRPr="00794EA2" w:rsidRDefault="00794EA2" w:rsidP="00794EA2">
      <w:pPr>
        <w:spacing w:after="0" w:line="240" w:lineRule="auto"/>
        <w:rPr>
          <w:rFonts w:ascii="Times New Roman" w:hAnsi="Times New Roman" w:cs="Times New Roman"/>
          <w:sz w:val="24"/>
          <w:szCs w:val="24"/>
        </w:rPr>
      </w:pPr>
      <w:r w:rsidRPr="00794EA2">
        <w:rPr>
          <w:rFonts w:ascii="Times New Roman" w:hAnsi="Times New Roman" w:cs="Times New Roman"/>
          <w:sz w:val="24"/>
          <w:szCs w:val="24"/>
        </w:rPr>
        <w:t xml:space="preserve">3. Возможно ли преодолеть отставание в умственном развитии ребёнка с синдромом Дауна? </w:t>
      </w:r>
    </w:p>
    <w:p w:rsidR="008D04DF" w:rsidRDefault="00794EA2" w:rsidP="00794EA2">
      <w:pPr>
        <w:spacing w:after="0" w:line="240" w:lineRule="auto"/>
        <w:rPr>
          <w:rFonts w:ascii="Times New Roman" w:hAnsi="Times New Roman" w:cs="Times New Roman"/>
          <w:sz w:val="24"/>
          <w:szCs w:val="24"/>
        </w:rPr>
      </w:pPr>
      <w:r w:rsidRPr="008D04DF">
        <w:rPr>
          <w:rFonts w:ascii="Times New Roman" w:hAnsi="Times New Roman" w:cs="Times New Roman"/>
          <w:b/>
          <w:sz w:val="24"/>
          <w:szCs w:val="24"/>
        </w:rPr>
        <w:t>Задание 2.</w:t>
      </w:r>
      <w:r w:rsidRPr="00794EA2">
        <w:rPr>
          <w:rFonts w:ascii="Times New Roman" w:hAnsi="Times New Roman" w:cs="Times New Roman"/>
          <w:sz w:val="24"/>
          <w:szCs w:val="24"/>
        </w:rPr>
        <w:t xml:space="preserve"> </w:t>
      </w:r>
    </w:p>
    <w:p w:rsidR="008D04DF" w:rsidRDefault="00794EA2" w:rsidP="00794EA2">
      <w:pPr>
        <w:spacing w:after="0" w:line="240" w:lineRule="auto"/>
        <w:rPr>
          <w:rFonts w:ascii="Times New Roman" w:hAnsi="Times New Roman" w:cs="Times New Roman"/>
          <w:sz w:val="24"/>
          <w:szCs w:val="24"/>
        </w:rPr>
      </w:pPr>
      <w:r w:rsidRPr="00794EA2">
        <w:rPr>
          <w:rFonts w:ascii="Times New Roman" w:hAnsi="Times New Roman" w:cs="Times New Roman"/>
          <w:sz w:val="24"/>
          <w:szCs w:val="24"/>
        </w:rPr>
        <w:t>1. К какой группе наследственных заболеваний она относится</w:t>
      </w:r>
      <w:r w:rsidR="008D04DF">
        <w:rPr>
          <w:rFonts w:ascii="Times New Roman" w:hAnsi="Times New Roman" w:cs="Times New Roman"/>
          <w:sz w:val="24"/>
          <w:szCs w:val="24"/>
        </w:rPr>
        <w:t xml:space="preserve"> патология синдрома Дауна</w:t>
      </w:r>
      <w:r w:rsidRPr="00794EA2">
        <w:rPr>
          <w:rFonts w:ascii="Times New Roman" w:hAnsi="Times New Roman" w:cs="Times New Roman"/>
          <w:sz w:val="24"/>
          <w:szCs w:val="24"/>
        </w:rPr>
        <w:t xml:space="preserve">? </w:t>
      </w:r>
    </w:p>
    <w:p w:rsidR="008D04DF" w:rsidRDefault="008D04DF" w:rsidP="00794EA2">
      <w:pPr>
        <w:spacing w:after="0" w:line="240" w:lineRule="auto"/>
        <w:rPr>
          <w:rFonts w:ascii="Times New Roman" w:hAnsi="Times New Roman" w:cs="Times New Roman"/>
          <w:sz w:val="24"/>
          <w:szCs w:val="24"/>
        </w:rPr>
      </w:pPr>
      <w:r>
        <w:rPr>
          <w:rFonts w:ascii="Times New Roman" w:hAnsi="Times New Roman" w:cs="Times New Roman"/>
          <w:sz w:val="24"/>
          <w:szCs w:val="24"/>
        </w:rPr>
        <w:t>2</w:t>
      </w:r>
      <w:r w:rsidR="00794EA2" w:rsidRPr="00794EA2">
        <w:rPr>
          <w:rFonts w:ascii="Times New Roman" w:hAnsi="Times New Roman" w:cs="Times New Roman"/>
          <w:sz w:val="24"/>
          <w:szCs w:val="24"/>
        </w:rPr>
        <w:t xml:space="preserve">. Какие проблемы со стороны внутренних органов встречаются наиболее часто при этом заболевании? </w:t>
      </w:r>
    </w:p>
    <w:p w:rsidR="008D04DF" w:rsidRDefault="008D04DF" w:rsidP="00794EA2">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00794EA2" w:rsidRPr="00794EA2">
        <w:rPr>
          <w:rFonts w:ascii="Times New Roman" w:hAnsi="Times New Roman" w:cs="Times New Roman"/>
          <w:sz w:val="24"/>
          <w:szCs w:val="24"/>
        </w:rPr>
        <w:t xml:space="preserve">. Какова диагностика этого заболевания? </w:t>
      </w:r>
    </w:p>
    <w:p w:rsidR="00794EA2" w:rsidRPr="00794EA2" w:rsidRDefault="008D04DF" w:rsidP="00794EA2">
      <w:pPr>
        <w:spacing w:after="0" w:line="240" w:lineRule="auto"/>
        <w:rPr>
          <w:rFonts w:ascii="Times New Roman" w:hAnsi="Times New Roman" w:cs="Times New Roman"/>
          <w:sz w:val="24"/>
          <w:szCs w:val="24"/>
        </w:rPr>
      </w:pPr>
      <w:r>
        <w:rPr>
          <w:rFonts w:ascii="Times New Roman" w:hAnsi="Times New Roman" w:cs="Times New Roman"/>
          <w:sz w:val="24"/>
          <w:szCs w:val="24"/>
        </w:rPr>
        <w:t>4</w:t>
      </w:r>
      <w:r w:rsidR="00794EA2" w:rsidRPr="00794EA2">
        <w:rPr>
          <w:rFonts w:ascii="Times New Roman" w:hAnsi="Times New Roman" w:cs="Times New Roman"/>
          <w:sz w:val="24"/>
          <w:szCs w:val="24"/>
        </w:rPr>
        <w:t xml:space="preserve">. Каковы рекомендации по лечению и </w:t>
      </w:r>
      <w:r>
        <w:rPr>
          <w:rFonts w:ascii="Times New Roman" w:hAnsi="Times New Roman" w:cs="Times New Roman"/>
          <w:sz w:val="24"/>
          <w:szCs w:val="24"/>
        </w:rPr>
        <w:t xml:space="preserve">психологической </w:t>
      </w:r>
      <w:r w:rsidR="00794EA2" w:rsidRPr="00794EA2">
        <w:rPr>
          <w:rFonts w:ascii="Times New Roman" w:hAnsi="Times New Roman" w:cs="Times New Roman"/>
          <w:sz w:val="24"/>
          <w:szCs w:val="24"/>
        </w:rPr>
        <w:t xml:space="preserve">реабилитации таких людей? </w:t>
      </w:r>
    </w:p>
    <w:p w:rsidR="008D04DF" w:rsidRPr="008D04DF" w:rsidRDefault="00794EA2" w:rsidP="00794EA2">
      <w:pPr>
        <w:spacing w:after="0" w:line="240" w:lineRule="auto"/>
        <w:rPr>
          <w:rFonts w:ascii="Times New Roman" w:hAnsi="Times New Roman" w:cs="Times New Roman"/>
          <w:b/>
          <w:sz w:val="24"/>
          <w:szCs w:val="24"/>
        </w:rPr>
      </w:pPr>
      <w:r w:rsidRPr="008D04DF">
        <w:rPr>
          <w:rFonts w:ascii="Times New Roman" w:hAnsi="Times New Roman" w:cs="Times New Roman"/>
          <w:b/>
          <w:sz w:val="24"/>
          <w:szCs w:val="24"/>
        </w:rPr>
        <w:t xml:space="preserve">Задание 3. </w:t>
      </w:r>
    </w:p>
    <w:p w:rsidR="008D04DF" w:rsidRDefault="00794EA2" w:rsidP="00794EA2">
      <w:pPr>
        <w:spacing w:after="0" w:line="240" w:lineRule="auto"/>
        <w:rPr>
          <w:rFonts w:ascii="Times New Roman" w:hAnsi="Times New Roman" w:cs="Times New Roman"/>
          <w:sz w:val="24"/>
          <w:szCs w:val="24"/>
        </w:rPr>
      </w:pPr>
      <w:r w:rsidRPr="00794EA2">
        <w:rPr>
          <w:rFonts w:ascii="Times New Roman" w:hAnsi="Times New Roman" w:cs="Times New Roman"/>
          <w:sz w:val="24"/>
          <w:szCs w:val="24"/>
        </w:rPr>
        <w:t xml:space="preserve">Найдите три ошибки в приведённом тексте. Укажите номера предложений, в которых сделаны ошибки, исправьте их. </w:t>
      </w:r>
    </w:p>
    <w:p w:rsidR="008D04DF" w:rsidRDefault="00794EA2" w:rsidP="00794EA2">
      <w:pPr>
        <w:spacing w:after="0" w:line="240" w:lineRule="auto"/>
        <w:rPr>
          <w:rFonts w:ascii="Times New Roman" w:hAnsi="Times New Roman" w:cs="Times New Roman"/>
          <w:sz w:val="24"/>
          <w:szCs w:val="24"/>
        </w:rPr>
      </w:pPr>
      <w:r w:rsidRPr="00794EA2">
        <w:rPr>
          <w:rFonts w:ascii="Times New Roman" w:hAnsi="Times New Roman" w:cs="Times New Roman"/>
          <w:sz w:val="24"/>
          <w:szCs w:val="24"/>
        </w:rPr>
        <w:t xml:space="preserve">1. Мутации – это случайно возникшие стойкие изменения генотипа организма. </w:t>
      </w:r>
    </w:p>
    <w:p w:rsidR="008D04DF" w:rsidRDefault="00794EA2" w:rsidP="00794EA2">
      <w:pPr>
        <w:spacing w:after="0" w:line="240" w:lineRule="auto"/>
        <w:rPr>
          <w:rFonts w:ascii="Times New Roman" w:hAnsi="Times New Roman" w:cs="Times New Roman"/>
          <w:sz w:val="24"/>
          <w:szCs w:val="24"/>
        </w:rPr>
      </w:pPr>
      <w:r w:rsidRPr="00794EA2">
        <w:rPr>
          <w:rFonts w:ascii="Times New Roman" w:hAnsi="Times New Roman" w:cs="Times New Roman"/>
          <w:sz w:val="24"/>
          <w:szCs w:val="24"/>
        </w:rPr>
        <w:t xml:space="preserve">2. Генные или точковые мутации связаны с изменением последовательности нуклеотидов в молекуле ДНК. </w:t>
      </w:r>
    </w:p>
    <w:p w:rsidR="008D04DF" w:rsidRDefault="00794EA2" w:rsidP="00794EA2">
      <w:pPr>
        <w:spacing w:after="0" w:line="240" w:lineRule="auto"/>
        <w:rPr>
          <w:rFonts w:ascii="Times New Roman" w:hAnsi="Times New Roman" w:cs="Times New Roman"/>
          <w:sz w:val="24"/>
          <w:szCs w:val="24"/>
        </w:rPr>
      </w:pPr>
      <w:r w:rsidRPr="00794EA2">
        <w:rPr>
          <w:rFonts w:ascii="Times New Roman" w:hAnsi="Times New Roman" w:cs="Times New Roman"/>
          <w:sz w:val="24"/>
          <w:szCs w:val="24"/>
        </w:rPr>
        <w:t xml:space="preserve">3. Хромосомные мутации — наиболее часто встречающийся класс мутационных изменений. </w:t>
      </w:r>
    </w:p>
    <w:p w:rsidR="008D04DF" w:rsidRDefault="00794EA2" w:rsidP="00794EA2">
      <w:pPr>
        <w:spacing w:after="0" w:line="240" w:lineRule="auto"/>
        <w:rPr>
          <w:rFonts w:ascii="Times New Roman" w:hAnsi="Times New Roman" w:cs="Times New Roman"/>
          <w:sz w:val="24"/>
          <w:szCs w:val="24"/>
        </w:rPr>
      </w:pPr>
      <w:r w:rsidRPr="00794EA2">
        <w:rPr>
          <w:rFonts w:ascii="Times New Roman" w:hAnsi="Times New Roman" w:cs="Times New Roman"/>
          <w:sz w:val="24"/>
          <w:szCs w:val="24"/>
        </w:rPr>
        <w:t xml:space="preserve">4. Хромосомными называют мутации, приводящие к изменению числа хромосом. </w:t>
      </w:r>
    </w:p>
    <w:p w:rsidR="008D04DF" w:rsidRDefault="00794EA2" w:rsidP="00794EA2">
      <w:pPr>
        <w:spacing w:after="0" w:line="240" w:lineRule="auto"/>
        <w:rPr>
          <w:rFonts w:ascii="Times New Roman" w:hAnsi="Times New Roman" w:cs="Times New Roman"/>
          <w:sz w:val="24"/>
          <w:szCs w:val="24"/>
        </w:rPr>
      </w:pPr>
      <w:r w:rsidRPr="00794EA2">
        <w:rPr>
          <w:rFonts w:ascii="Times New Roman" w:hAnsi="Times New Roman" w:cs="Times New Roman"/>
          <w:sz w:val="24"/>
          <w:szCs w:val="24"/>
        </w:rPr>
        <w:t xml:space="preserve">5. Появление геномных мутаций всегда связано с возникновением двух или более разрывов хромосом с последующим их соединением, но в неправильном порядке. </w:t>
      </w:r>
    </w:p>
    <w:p w:rsidR="00794EA2" w:rsidRPr="00794EA2" w:rsidRDefault="00794EA2" w:rsidP="00794EA2">
      <w:pPr>
        <w:spacing w:after="0" w:line="240" w:lineRule="auto"/>
        <w:rPr>
          <w:rFonts w:ascii="Times New Roman" w:hAnsi="Times New Roman" w:cs="Times New Roman"/>
          <w:sz w:val="24"/>
          <w:szCs w:val="24"/>
        </w:rPr>
      </w:pPr>
      <w:r w:rsidRPr="00794EA2">
        <w:rPr>
          <w:rFonts w:ascii="Times New Roman" w:hAnsi="Times New Roman" w:cs="Times New Roman"/>
          <w:sz w:val="24"/>
          <w:szCs w:val="24"/>
        </w:rPr>
        <w:t>6. Наиболее распространённым типом геномных мутаций является полиплоидия – кратное изменение числа хромосом.</w:t>
      </w:r>
    </w:p>
    <w:p w:rsidR="008D04DF" w:rsidRDefault="00794EA2" w:rsidP="00794EA2">
      <w:pPr>
        <w:spacing w:after="0" w:line="240" w:lineRule="auto"/>
        <w:rPr>
          <w:rFonts w:ascii="Times New Roman" w:hAnsi="Times New Roman" w:cs="Times New Roman"/>
          <w:sz w:val="24"/>
          <w:szCs w:val="24"/>
        </w:rPr>
      </w:pPr>
      <w:r w:rsidRPr="008D04DF">
        <w:rPr>
          <w:rFonts w:ascii="Times New Roman" w:hAnsi="Times New Roman" w:cs="Times New Roman"/>
          <w:b/>
          <w:sz w:val="24"/>
          <w:szCs w:val="24"/>
        </w:rPr>
        <w:t xml:space="preserve"> Задание 4.</w:t>
      </w:r>
      <w:r w:rsidRPr="00794EA2">
        <w:rPr>
          <w:rFonts w:ascii="Times New Roman" w:hAnsi="Times New Roman" w:cs="Times New Roman"/>
          <w:sz w:val="24"/>
          <w:szCs w:val="24"/>
        </w:rPr>
        <w:t xml:space="preserve"> </w:t>
      </w:r>
    </w:p>
    <w:p w:rsidR="00794EA2" w:rsidRPr="00794EA2" w:rsidRDefault="00794EA2" w:rsidP="008D04DF">
      <w:pPr>
        <w:spacing w:after="0" w:line="240" w:lineRule="auto"/>
        <w:jc w:val="both"/>
        <w:rPr>
          <w:rFonts w:ascii="Times New Roman" w:hAnsi="Times New Roman" w:cs="Times New Roman"/>
          <w:sz w:val="24"/>
          <w:szCs w:val="24"/>
        </w:rPr>
      </w:pPr>
      <w:r w:rsidRPr="00794EA2">
        <w:rPr>
          <w:rFonts w:ascii="Times New Roman" w:hAnsi="Times New Roman" w:cs="Times New Roman"/>
          <w:sz w:val="24"/>
          <w:szCs w:val="24"/>
        </w:rPr>
        <w:t xml:space="preserve">Решите задачу. В медико–генетическую консультацию на обследование направлена семейная пара. Показанием для этого является наличие у одного из братьев женщины синдрома Дауна. Какие исследования необходимо провести, чтобы дать прогноз относительно потомства этой семейной пары? Какой материал необходимо использовать для исследования? Назовите другие наследственные синдромы при которых для уточнения диагноза необходимы подобные исследования. </w:t>
      </w:r>
    </w:p>
    <w:p w:rsidR="008D04DF" w:rsidRPr="008D04DF" w:rsidRDefault="00794EA2" w:rsidP="00794EA2">
      <w:pPr>
        <w:spacing w:after="0" w:line="240" w:lineRule="auto"/>
        <w:rPr>
          <w:rFonts w:ascii="Times New Roman" w:hAnsi="Times New Roman" w:cs="Times New Roman"/>
          <w:b/>
          <w:sz w:val="24"/>
          <w:szCs w:val="24"/>
        </w:rPr>
      </w:pPr>
      <w:r w:rsidRPr="008D04DF">
        <w:rPr>
          <w:rFonts w:ascii="Times New Roman" w:hAnsi="Times New Roman" w:cs="Times New Roman"/>
          <w:b/>
          <w:sz w:val="24"/>
          <w:szCs w:val="24"/>
        </w:rPr>
        <w:t xml:space="preserve">Задание 5. </w:t>
      </w:r>
    </w:p>
    <w:p w:rsidR="00794EA2" w:rsidRDefault="00794EA2" w:rsidP="00642CB2">
      <w:pPr>
        <w:spacing w:after="0" w:line="240" w:lineRule="auto"/>
        <w:jc w:val="both"/>
        <w:rPr>
          <w:rFonts w:ascii="Times New Roman" w:hAnsi="Times New Roman" w:cs="Times New Roman"/>
          <w:sz w:val="24"/>
          <w:szCs w:val="24"/>
        </w:rPr>
      </w:pPr>
      <w:r w:rsidRPr="00794EA2">
        <w:rPr>
          <w:rFonts w:ascii="Times New Roman" w:hAnsi="Times New Roman" w:cs="Times New Roman"/>
          <w:sz w:val="24"/>
          <w:szCs w:val="24"/>
        </w:rPr>
        <w:lastRenderedPageBreak/>
        <w:t>У пожилых родителей (жене - 45 лет, мужу-50) родился доношенный ребенок, у которого плоское лицо, низкий скошенный лоб, косой разрез глаз, выраженный эпикант, имеются светлые пятна на радужке, толстый язык, высунутый изо рта, недоразвитые низко расположенные ушные раковины, неправильный рост зубов, незаращение межпредсердной перегородки, поперечная борозда на ладони, наблюдается значительное отставание в умственном развитии. О каком заболевании идет речь? Какие методы пренатальной диагностики следовало бы провести родителям, чтобы исключить появление такого ребенка</w:t>
      </w:r>
      <w:r w:rsidR="00642CB2">
        <w:rPr>
          <w:rFonts w:ascii="Times New Roman" w:hAnsi="Times New Roman" w:cs="Times New Roman"/>
          <w:sz w:val="24"/>
          <w:szCs w:val="24"/>
        </w:rPr>
        <w:t>.</w:t>
      </w:r>
    </w:p>
    <w:p w:rsidR="00642CB2" w:rsidRPr="00642CB2" w:rsidRDefault="00642CB2" w:rsidP="00642CB2">
      <w:pPr>
        <w:spacing w:after="0" w:line="240" w:lineRule="auto"/>
        <w:jc w:val="both"/>
        <w:rPr>
          <w:rFonts w:ascii="Times New Roman" w:hAnsi="Times New Roman" w:cs="Times New Roman"/>
          <w:b/>
          <w:sz w:val="24"/>
          <w:szCs w:val="24"/>
        </w:rPr>
      </w:pPr>
      <w:bookmarkStart w:id="0" w:name="_GoBack"/>
      <w:r w:rsidRPr="00642CB2">
        <w:rPr>
          <w:rFonts w:ascii="Times New Roman" w:hAnsi="Times New Roman" w:cs="Times New Roman"/>
          <w:b/>
          <w:sz w:val="24"/>
          <w:szCs w:val="24"/>
        </w:rPr>
        <w:t xml:space="preserve">Задание 6. </w:t>
      </w:r>
    </w:p>
    <w:bookmarkEnd w:id="0"/>
    <w:p w:rsidR="00642CB2" w:rsidRPr="00794EA2" w:rsidRDefault="00642CB2" w:rsidP="00642CB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Перечислите психологические методики диагностики когнитивных функций у тебей с Синдромом дауна</w:t>
      </w:r>
    </w:p>
    <w:p w:rsidR="00794EA2" w:rsidRPr="00794EA2" w:rsidRDefault="00794EA2" w:rsidP="00794EA2">
      <w:pPr>
        <w:spacing w:after="0" w:line="240" w:lineRule="auto"/>
        <w:rPr>
          <w:rFonts w:ascii="Times New Roman" w:hAnsi="Times New Roman" w:cs="Times New Roman"/>
          <w:sz w:val="24"/>
          <w:szCs w:val="24"/>
        </w:rPr>
      </w:pPr>
    </w:p>
    <w:p w:rsidR="00794EA2" w:rsidRPr="00794EA2" w:rsidRDefault="00794EA2" w:rsidP="00794EA2">
      <w:pPr>
        <w:spacing w:after="0" w:line="240" w:lineRule="auto"/>
        <w:rPr>
          <w:rFonts w:ascii="Times New Roman" w:hAnsi="Times New Roman" w:cs="Times New Roman"/>
          <w:sz w:val="24"/>
          <w:szCs w:val="24"/>
        </w:rPr>
      </w:pPr>
    </w:p>
    <w:sectPr w:rsidR="00794EA2" w:rsidRPr="00794E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8536D2"/>
    <w:multiLevelType w:val="multilevel"/>
    <w:tmpl w:val="CE6EE0C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EA2"/>
    <w:rsid w:val="00332595"/>
    <w:rsid w:val="00642CB2"/>
    <w:rsid w:val="00794EA2"/>
    <w:rsid w:val="008D04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D85C51-D6AF-4311-8B09-302AB44A5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94E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rsid w:val="00794EA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349167">
      <w:bodyDiv w:val="1"/>
      <w:marLeft w:val="0"/>
      <w:marRight w:val="0"/>
      <w:marTop w:val="0"/>
      <w:marBottom w:val="0"/>
      <w:divBdr>
        <w:top w:val="none" w:sz="0" w:space="0" w:color="auto"/>
        <w:left w:val="none" w:sz="0" w:space="0" w:color="auto"/>
        <w:bottom w:val="none" w:sz="0" w:space="0" w:color="auto"/>
        <w:right w:val="none" w:sz="0" w:space="0" w:color="auto"/>
      </w:divBdr>
    </w:div>
    <w:div w:id="1152990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uchalola@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8</Pages>
  <Words>1794</Words>
  <Characters>10229</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cp:revision>
  <dcterms:created xsi:type="dcterms:W3CDTF">2024-05-24T05:09:00Z</dcterms:created>
  <dcterms:modified xsi:type="dcterms:W3CDTF">2024-05-24T05:31:00Z</dcterms:modified>
</cp:coreProperties>
</file>